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406AA" w:rsidRDefault="009406AA">
      <w:pPr>
        <w:spacing w:before="120"/>
        <w:ind w:left="6940" w:hanging="6660"/>
        <w:jc w:val="center"/>
        <w:rPr>
          <w:sz w:val="28"/>
          <w:szCs w:val="28"/>
          <w:lang w:val="en-US"/>
        </w:rPr>
      </w:pPr>
    </w:p>
    <w:p w:rsidR="009406AA" w:rsidRPr="003E78FB" w:rsidRDefault="007C7B0B" w:rsidP="009406AA">
      <w:pPr>
        <w:tabs>
          <w:tab w:val="right" w:pos="9356"/>
        </w:tabs>
        <w:rPr>
          <w:b/>
          <w:i/>
          <w:sz w:val="20"/>
          <w:lang w:val="en-US"/>
        </w:rPr>
      </w:pPr>
      <w:r w:rsidRPr="007C7B0B">
        <w:rPr>
          <w:sz w:val="20"/>
          <w:lang w:val="en-US"/>
        </w:rPr>
        <w:t>TSG SA4#93 meeting</w:t>
      </w:r>
      <w:r w:rsidR="009406AA" w:rsidRPr="009406AA">
        <w:rPr>
          <w:b/>
          <w:i/>
          <w:sz w:val="20"/>
          <w:lang w:val="en-US"/>
        </w:rPr>
        <w:tab/>
      </w:r>
      <w:r w:rsidR="009406AA" w:rsidRPr="009406AA">
        <w:rPr>
          <w:b/>
          <w:i/>
          <w:sz w:val="28"/>
          <w:szCs w:val="28"/>
          <w:lang w:val="en-US"/>
        </w:rPr>
        <w:t>Tdoc S4-</w:t>
      </w:r>
      <w:r w:rsidR="003E78FB" w:rsidRPr="003E78FB">
        <w:rPr>
          <w:b/>
          <w:i/>
          <w:sz w:val="28"/>
          <w:szCs w:val="28"/>
          <w:lang w:val="en-US"/>
        </w:rPr>
        <w:t>170</w:t>
      </w:r>
      <w:r>
        <w:rPr>
          <w:b/>
          <w:i/>
          <w:sz w:val="28"/>
          <w:szCs w:val="28"/>
          <w:lang w:val="en-US"/>
        </w:rPr>
        <w:t>381</w:t>
      </w:r>
    </w:p>
    <w:p w:rsidR="009406AA" w:rsidRDefault="007C7B0B" w:rsidP="009406AA">
      <w:pPr>
        <w:tabs>
          <w:tab w:val="right" w:pos="9540"/>
        </w:tabs>
        <w:rPr>
          <w:sz w:val="20"/>
          <w:lang w:val="en-US" w:eastAsia="zh-CN"/>
        </w:rPr>
      </w:pPr>
      <w:r w:rsidRPr="007C7B0B">
        <w:rPr>
          <w:sz w:val="20"/>
          <w:lang w:val="en-US" w:eastAsia="zh-CN"/>
        </w:rPr>
        <w:t>24-28 April, Busan, Republic of Korea</w:t>
      </w:r>
    </w:p>
    <w:p w:rsidR="007C7B0B" w:rsidRDefault="007C7B0B" w:rsidP="009406AA">
      <w:pPr>
        <w:tabs>
          <w:tab w:val="right" w:pos="9540"/>
        </w:tabs>
        <w:rPr>
          <w:rFonts w:cs="Times New Roman"/>
          <w:sz w:val="20"/>
          <w:lang w:val="en-US" w:eastAsia="en-US"/>
        </w:rPr>
      </w:pPr>
    </w:p>
    <w:p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6A75FC">
        <w:rPr>
          <w:b/>
          <w:sz w:val="24"/>
          <w:lang w:val="sv-SE"/>
        </w:rPr>
        <w:t>GPP SA4 MBS SWG report at SA4#9</w:t>
      </w:r>
      <w:r w:rsidR="007C7B0B">
        <w:rPr>
          <w:b/>
          <w:sz w:val="24"/>
          <w:lang w:val="sv-SE"/>
        </w:rPr>
        <w:t>3</w:t>
      </w:r>
    </w:p>
    <w:p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rsidR="009406AA" w:rsidRDefault="006A75FC"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13</w:t>
      </w:r>
      <w:r w:rsidR="009406AA">
        <w:rPr>
          <w:b/>
          <w:sz w:val="24"/>
          <w:szCs w:val="24"/>
          <w:lang w:val="en-GB"/>
        </w:rPr>
        <w:t>.2</w:t>
      </w:r>
    </w:p>
    <w:p w:rsidR="009406AA" w:rsidRDefault="009406AA" w:rsidP="009406AA">
      <w:pPr>
        <w:tabs>
          <w:tab w:val="left" w:pos="2127"/>
          <w:tab w:val="left" w:pos="6379"/>
        </w:tabs>
        <w:ind w:left="2131" w:hanging="2131"/>
        <w:rPr>
          <w:b/>
          <w:sz w:val="24"/>
          <w:szCs w:val="20"/>
          <w:lang w:val="en-GB"/>
        </w:rPr>
      </w:pPr>
    </w:p>
    <w:p w:rsidR="009406AA" w:rsidRDefault="009406AA" w:rsidP="009406AA">
      <w:pPr>
        <w:pBdr>
          <w:top w:val="single" w:sz="12" w:space="1" w:color="auto"/>
        </w:pBdr>
        <w:tabs>
          <w:tab w:val="left" w:pos="6379"/>
        </w:tabs>
        <w:rPr>
          <w:sz w:val="20"/>
          <w:lang w:val="en-GB"/>
        </w:rPr>
      </w:pPr>
    </w:p>
    <w:p w:rsidR="007C7B0B" w:rsidRPr="00D33741" w:rsidRDefault="007C7B0B" w:rsidP="007C7B0B">
      <w:pPr>
        <w:pStyle w:val="Heading2"/>
        <w:contextualSpacing w:val="0"/>
        <w:rPr>
          <w:lang w:val="en-US"/>
        </w:rPr>
      </w:pPr>
      <w:r w:rsidRPr="00D33741">
        <w:rPr>
          <w:lang w:val="en-US"/>
        </w:rPr>
        <w:t>8.1 Opening of the session</w:t>
      </w:r>
    </w:p>
    <w:p w:rsidR="007C7B0B" w:rsidRPr="000514F9" w:rsidRDefault="007C7B0B" w:rsidP="007C7B0B">
      <w:pPr>
        <w:rPr>
          <w:lang w:val="en-US"/>
        </w:rPr>
      </w:pPr>
      <w:r w:rsidRPr="00D33741">
        <w:rPr>
          <w:lang w:val="en-US"/>
        </w:rPr>
        <w:t xml:space="preserve">Mr. Frederic Gabin (Ericsson, Chairman of MBS SWG) opens the session on Apr 24, 2017 at11:30am. </w:t>
      </w:r>
      <w:r w:rsidRPr="000514F9">
        <w:rPr>
          <w:lang w:val="en-US"/>
        </w:rPr>
        <w:t>Mr. Jean-Marc Guyot (Enensys), Thorsten Lohmar (Ericsson), Thomas Stockhammer (Qualcomm) and Charles Lo (Qualcomm) are assigned as scribe.</w:t>
      </w:r>
    </w:p>
    <w:p w:rsidR="007C7B0B" w:rsidRPr="00D33741" w:rsidRDefault="007C7B0B" w:rsidP="007C7B0B">
      <w:pPr>
        <w:rPr>
          <w:lang w:val="en-US"/>
        </w:rPr>
      </w:pPr>
      <w:r w:rsidRPr="00D33741">
        <w:rPr>
          <w:lang w:val="en-US"/>
        </w:rPr>
        <w:t>The minutes are shared online:</w:t>
      </w:r>
    </w:p>
    <w:p w:rsidR="007C7B0B" w:rsidRPr="00D33741" w:rsidRDefault="00813A41" w:rsidP="007C7B0B">
      <w:pPr>
        <w:rPr>
          <w:lang w:val="en-US"/>
        </w:rPr>
      </w:pPr>
      <w:hyperlink r:id="rId8">
        <w:r w:rsidR="007C7B0B" w:rsidRPr="00D33741">
          <w:rPr>
            <w:color w:val="1155CC"/>
            <w:u w:val="single"/>
            <w:lang w:val="en-US"/>
          </w:rPr>
          <w:t>https://docs.google.com/document/d/1SNaLDfreknCCqhkUwa7KY_8kEQsmnmbQwSKhIvQyiA0/edit?usp=sharing</w:t>
        </w:r>
      </w:hyperlink>
    </w:p>
    <w:p w:rsidR="007C7B0B" w:rsidRPr="00D33741" w:rsidRDefault="007C7B0B" w:rsidP="007C7B0B">
      <w:pPr>
        <w:pStyle w:val="Heading2"/>
        <w:contextualSpacing w:val="0"/>
        <w:rPr>
          <w:lang w:val="en-US"/>
        </w:rPr>
      </w:pPr>
      <w:bookmarkStart w:id="0" w:name="_f8i2bj9iljnu" w:colFirst="0" w:colLast="0"/>
      <w:bookmarkEnd w:id="0"/>
      <w:r w:rsidRPr="00D33741">
        <w:rPr>
          <w:lang w:val="en-US"/>
        </w:rPr>
        <w:br/>
        <w:t>8.2 Registration of documents</w:t>
      </w:r>
    </w:p>
    <w:p w:rsidR="007C7B0B" w:rsidRPr="00D33741" w:rsidRDefault="007C7B0B" w:rsidP="007C7B0B">
      <w:pPr>
        <w:rPr>
          <w:lang w:val="en-US"/>
        </w:rPr>
      </w:pPr>
      <w:r w:rsidRPr="00D33741">
        <w:rPr>
          <w:lang w:val="en-US"/>
        </w:rPr>
        <w:t>Mr.Frederic Gabin (Ericsson, Chairman) presents the document allocation.</w:t>
      </w:r>
    </w:p>
    <w:tbl>
      <w:tblPr>
        <w:tblW w:w="89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5"/>
        <w:gridCol w:w="4125"/>
        <w:gridCol w:w="4125"/>
      </w:tblGrid>
      <w:tr w:rsidR="007C7B0B" w:rsidRPr="00B9768E" w:rsidTr="00CE2031">
        <w:trPr>
          <w:trHeight w:val="360"/>
        </w:trPr>
        <w:tc>
          <w:tcPr>
            <w:tcW w:w="70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w:t>
            </w:r>
          </w:p>
        </w:tc>
        <w:tc>
          <w:tcPr>
            <w:tcW w:w="4125" w:type="dxa"/>
            <w:tcBorders>
              <w:top w:val="single" w:sz="8" w:space="0" w:color="000000"/>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Multicast-Broadcast-Streaming (MBS) SWG</w:t>
            </w:r>
          </w:p>
        </w:tc>
        <w:tc>
          <w:tcPr>
            <w:tcW w:w="4125" w:type="dxa"/>
            <w:tcBorders>
              <w:top w:val="single" w:sz="8" w:space="0" w:color="000000"/>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 xml:space="preserve"> </w:t>
            </w:r>
          </w:p>
        </w:tc>
      </w:tr>
      <w:tr w:rsidR="007C7B0B" w:rsidTr="00CE2031">
        <w:trPr>
          <w:trHeight w:val="36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8.1</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Opening of the session</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 xml:space="preserve"> </w:t>
            </w:r>
          </w:p>
        </w:tc>
      </w:tr>
      <w:tr w:rsidR="007C7B0B" w:rsidTr="00CE2031">
        <w:trPr>
          <w:trHeight w:val="36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8.2</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Registration of documents</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 xml:space="preserve"> </w:t>
            </w:r>
          </w:p>
        </w:tc>
      </w:tr>
      <w:tr w:rsidR="007C7B0B" w:rsidTr="00CE2031">
        <w:trPr>
          <w:trHeight w:val="248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8.3</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Reports/Liaisons from other groups/meetings</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256 (RAN2, QoE) -&gt; MBS SWG</w:t>
            </w:r>
          </w:p>
          <w:p w:rsidR="007C7B0B" w:rsidRPr="00D33741" w:rsidRDefault="007C7B0B" w:rsidP="00CE2031">
            <w:pPr>
              <w:spacing w:before="40" w:after="40"/>
              <w:ind w:left="60" w:right="60"/>
              <w:rPr>
                <w:sz w:val="20"/>
                <w:szCs w:val="20"/>
                <w:lang w:val="en-US"/>
              </w:rPr>
            </w:pPr>
            <w:r w:rsidRPr="00D33741">
              <w:rPr>
                <w:sz w:val="20"/>
                <w:szCs w:val="20"/>
                <w:lang w:val="en-US"/>
              </w:rPr>
              <w:t>350 (RAN2, QoE) -&gt; MBS SWG</w:t>
            </w:r>
          </w:p>
          <w:p w:rsidR="007C7B0B" w:rsidRPr="00D33741" w:rsidRDefault="007C7B0B" w:rsidP="00CE2031">
            <w:pPr>
              <w:spacing w:before="40" w:after="40"/>
              <w:ind w:left="60" w:right="60"/>
              <w:rPr>
                <w:sz w:val="20"/>
                <w:szCs w:val="20"/>
                <w:lang w:val="en-US"/>
              </w:rPr>
            </w:pPr>
            <w:r w:rsidRPr="00D33741">
              <w:rPr>
                <w:sz w:val="20"/>
                <w:szCs w:val="20"/>
                <w:lang w:val="en-US"/>
              </w:rPr>
              <w:t xml:space="preserve"> </w:t>
            </w:r>
          </w:p>
          <w:p w:rsidR="007C7B0B" w:rsidRPr="00D33741" w:rsidRDefault="007C7B0B" w:rsidP="00CE2031">
            <w:pPr>
              <w:spacing w:before="40" w:after="40"/>
              <w:ind w:left="60" w:right="60"/>
              <w:rPr>
                <w:sz w:val="20"/>
                <w:szCs w:val="20"/>
                <w:lang w:val="en-US"/>
              </w:rPr>
            </w:pPr>
            <w:r w:rsidRPr="00D33741">
              <w:rPr>
                <w:sz w:val="20"/>
                <w:szCs w:val="20"/>
                <w:lang w:val="en-US"/>
              </w:rPr>
              <w:t>252 (CT3, xMB) -&gt; MBS SWG</w:t>
            </w:r>
          </w:p>
          <w:p w:rsidR="007C7B0B" w:rsidRPr="00D33741" w:rsidRDefault="007C7B0B" w:rsidP="00CE2031">
            <w:pPr>
              <w:spacing w:before="40" w:after="40"/>
              <w:ind w:left="60" w:right="60"/>
              <w:rPr>
                <w:sz w:val="20"/>
                <w:szCs w:val="20"/>
                <w:lang w:val="en-US"/>
              </w:rPr>
            </w:pPr>
            <w:r w:rsidRPr="00D33741">
              <w:rPr>
                <w:sz w:val="20"/>
                <w:szCs w:val="20"/>
                <w:lang w:val="en-US"/>
              </w:rPr>
              <w:t>259 (SA3, xMB) -&gt; MBS SWG</w:t>
            </w:r>
          </w:p>
          <w:p w:rsidR="007C7B0B" w:rsidRPr="00D33741" w:rsidRDefault="007C7B0B" w:rsidP="00CE2031">
            <w:pPr>
              <w:spacing w:before="40" w:after="40"/>
              <w:ind w:left="60" w:right="60"/>
              <w:rPr>
                <w:sz w:val="20"/>
                <w:szCs w:val="20"/>
                <w:lang w:val="en-US"/>
              </w:rPr>
            </w:pPr>
            <w:r w:rsidRPr="00D33741">
              <w:rPr>
                <w:sz w:val="20"/>
                <w:szCs w:val="20"/>
                <w:lang w:val="en-US"/>
              </w:rPr>
              <w:t xml:space="preserve"> </w:t>
            </w:r>
          </w:p>
          <w:p w:rsidR="007C7B0B" w:rsidRDefault="007C7B0B" w:rsidP="00CE2031">
            <w:pPr>
              <w:spacing w:before="40" w:after="40"/>
              <w:ind w:left="60" w:right="60"/>
              <w:rPr>
                <w:sz w:val="20"/>
                <w:szCs w:val="20"/>
              </w:rPr>
            </w:pPr>
            <w:r>
              <w:rPr>
                <w:sz w:val="20"/>
                <w:szCs w:val="20"/>
              </w:rPr>
              <w:t>267 (SA6, MBMS_MCservices) -&gt; MBS SWG</w:t>
            </w:r>
          </w:p>
          <w:p w:rsidR="007C7B0B" w:rsidRDefault="007C7B0B" w:rsidP="00CE2031">
            <w:pPr>
              <w:spacing w:before="40" w:after="40"/>
              <w:ind w:left="60" w:right="60"/>
              <w:rPr>
                <w:sz w:val="20"/>
                <w:szCs w:val="20"/>
              </w:rPr>
            </w:pPr>
            <w:r>
              <w:rPr>
                <w:sz w:val="20"/>
                <w:szCs w:val="20"/>
              </w:rPr>
              <w:lastRenderedPageBreak/>
              <w:t>351 (discussion, MBMS_MCservices) -&gt; MBS SWG</w:t>
            </w:r>
          </w:p>
        </w:tc>
      </w:tr>
      <w:tr w:rsidR="007C7B0B" w:rsidTr="00CE2031">
        <w:trPr>
          <w:trHeight w:val="36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lastRenderedPageBreak/>
              <w:t>8.4</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Issues for immediate consideration</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 xml:space="preserve"> </w:t>
            </w:r>
          </w:p>
        </w:tc>
      </w:tr>
      <w:tr w:rsidR="007C7B0B" w:rsidTr="00CE2031">
        <w:trPr>
          <w:trHeight w:val="60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8.5</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CRs to Features in Release 14 and earlier</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color w:val="808080"/>
                <w:sz w:val="20"/>
                <w:szCs w:val="20"/>
              </w:rPr>
            </w:pPr>
            <w:r>
              <w:rPr>
                <w:sz w:val="20"/>
                <w:szCs w:val="20"/>
              </w:rPr>
              <w:t xml:space="preserve">346, 342, 343, 360, 337, 338, 339, 340, 341, </w:t>
            </w:r>
            <w:r>
              <w:rPr>
                <w:color w:val="808080"/>
                <w:sz w:val="20"/>
                <w:szCs w:val="20"/>
              </w:rPr>
              <w:t>297, 313</w:t>
            </w:r>
          </w:p>
        </w:tc>
      </w:tr>
      <w:tr w:rsidR="007C7B0B" w:rsidTr="00CE2031">
        <w:trPr>
          <w:trHeight w:val="60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8.6</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AE_enTV-S4 (Codec aspects for eMBMS Delivery of Media and TV Services)</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 xml:space="preserve">293, 294, 295, 304, 305, 306, 307, 308, 321, 322, 345, </w:t>
            </w:r>
            <w:r>
              <w:rPr>
                <w:color w:val="808080"/>
                <w:sz w:val="20"/>
                <w:szCs w:val="20"/>
              </w:rPr>
              <w:t>352</w:t>
            </w:r>
            <w:r>
              <w:rPr>
                <w:sz w:val="20"/>
                <w:szCs w:val="20"/>
              </w:rPr>
              <w:t>,</w:t>
            </w:r>
          </w:p>
        </w:tc>
      </w:tr>
      <w:tr w:rsidR="007C7B0B" w:rsidTr="00CE2031">
        <w:trPr>
          <w:trHeight w:val="60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8.7</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SAND (Server and Network Assisted DASH for 3GPP Multimedia Services)</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277, 278, 284, 285, 286, 287, 288-&gt;</w:t>
            </w:r>
            <w:r>
              <w:rPr>
                <w:color w:val="808080"/>
                <w:sz w:val="20"/>
                <w:szCs w:val="20"/>
              </w:rPr>
              <w:t>367</w:t>
            </w:r>
            <w:r>
              <w:rPr>
                <w:sz w:val="20"/>
                <w:szCs w:val="20"/>
              </w:rPr>
              <w:t>, 361</w:t>
            </w:r>
          </w:p>
        </w:tc>
      </w:tr>
      <w:tr w:rsidR="007C7B0B" w:rsidTr="00CE2031">
        <w:trPr>
          <w:trHeight w:val="82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8.8</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FS_USE_3GPP_4_TV (Feasibility Study on User Services Enhancements in 3GPP for TV Services)</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color w:val="808080"/>
                <w:sz w:val="20"/>
                <w:szCs w:val="20"/>
              </w:rPr>
            </w:pPr>
            <w:r>
              <w:rPr>
                <w:sz w:val="20"/>
                <w:szCs w:val="20"/>
              </w:rPr>
              <w:t xml:space="preserve">292, </w:t>
            </w:r>
            <w:r>
              <w:rPr>
                <w:color w:val="808080"/>
                <w:sz w:val="20"/>
                <w:szCs w:val="20"/>
              </w:rPr>
              <w:t>314, 315, 316, 317, 318, 319, 320</w:t>
            </w:r>
          </w:p>
        </w:tc>
      </w:tr>
      <w:tr w:rsidR="007C7B0B" w:rsidTr="00CE2031">
        <w:trPr>
          <w:trHeight w:val="60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8.9</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New Work / New Work Items and Study Items</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 xml:space="preserve">331, 280*, 281*, </w:t>
            </w:r>
            <w:r>
              <w:rPr>
                <w:color w:val="808080"/>
                <w:sz w:val="20"/>
                <w:szCs w:val="20"/>
              </w:rPr>
              <w:t>282-&gt;290*</w:t>
            </w:r>
            <w:r>
              <w:rPr>
                <w:sz w:val="20"/>
                <w:szCs w:val="20"/>
              </w:rPr>
              <w:t>, 296*-&gt;</w:t>
            </w:r>
            <w:r>
              <w:rPr>
                <w:color w:val="808080"/>
                <w:sz w:val="20"/>
                <w:szCs w:val="20"/>
              </w:rPr>
              <w:t>382</w:t>
            </w:r>
            <w:r>
              <w:rPr>
                <w:sz w:val="20"/>
                <w:szCs w:val="20"/>
              </w:rPr>
              <w:t>, 300*, 301*, 330*</w:t>
            </w:r>
          </w:p>
        </w:tc>
      </w:tr>
      <w:tr w:rsidR="007C7B0B" w:rsidTr="00CE2031">
        <w:trPr>
          <w:trHeight w:val="36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8.10</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Others including TEI</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 xml:space="preserve"> </w:t>
            </w:r>
          </w:p>
        </w:tc>
      </w:tr>
      <w:tr w:rsidR="007C7B0B" w:rsidRPr="00D33741" w:rsidTr="00CE2031">
        <w:trPr>
          <w:trHeight w:val="60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8.11</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Review of the future work plan (next meeting dates, hosts)</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Pr="00D33741" w:rsidRDefault="007C7B0B" w:rsidP="00CE2031">
            <w:pPr>
              <w:spacing w:before="40" w:after="40"/>
              <w:ind w:left="60" w:right="60"/>
              <w:rPr>
                <w:sz w:val="20"/>
                <w:szCs w:val="20"/>
                <w:lang w:val="en-US"/>
              </w:rPr>
            </w:pPr>
            <w:r w:rsidRPr="00D33741">
              <w:rPr>
                <w:sz w:val="20"/>
                <w:szCs w:val="20"/>
                <w:lang w:val="en-US"/>
              </w:rPr>
              <w:t xml:space="preserve"> </w:t>
            </w:r>
          </w:p>
        </w:tc>
      </w:tr>
      <w:tr w:rsidR="007C7B0B" w:rsidTr="00CE2031">
        <w:trPr>
          <w:trHeight w:val="36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8.12</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Any Other Business</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 xml:space="preserve"> </w:t>
            </w:r>
          </w:p>
        </w:tc>
      </w:tr>
      <w:tr w:rsidR="007C7B0B" w:rsidTr="00CE2031">
        <w:trPr>
          <w:trHeight w:val="360"/>
        </w:trPr>
        <w:tc>
          <w:tcPr>
            <w:tcW w:w="705" w:type="dxa"/>
            <w:tcBorders>
              <w:left w:val="single" w:sz="8" w:space="0" w:color="000000"/>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8.13</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Close of the session</w:t>
            </w:r>
          </w:p>
        </w:tc>
        <w:tc>
          <w:tcPr>
            <w:tcW w:w="4125" w:type="dxa"/>
            <w:tcBorders>
              <w:bottom w:val="single" w:sz="8" w:space="0" w:color="000000"/>
              <w:right w:val="single" w:sz="8" w:space="0" w:color="000000"/>
            </w:tcBorders>
            <w:tcMar>
              <w:top w:w="20" w:type="dxa"/>
              <w:left w:w="60" w:type="dxa"/>
              <w:bottom w:w="20" w:type="dxa"/>
              <w:right w:w="60" w:type="dxa"/>
            </w:tcMar>
          </w:tcPr>
          <w:p w:rsidR="007C7B0B" w:rsidRDefault="007C7B0B" w:rsidP="00CE2031">
            <w:pPr>
              <w:spacing w:before="40" w:after="40"/>
              <w:ind w:left="60" w:right="60"/>
              <w:rPr>
                <w:sz w:val="20"/>
                <w:szCs w:val="20"/>
              </w:rPr>
            </w:pPr>
            <w:r>
              <w:rPr>
                <w:sz w:val="20"/>
                <w:szCs w:val="20"/>
              </w:rPr>
              <w:t xml:space="preserve"> </w:t>
            </w:r>
          </w:p>
        </w:tc>
      </w:tr>
    </w:tbl>
    <w:p w:rsidR="007C7B0B" w:rsidRDefault="007C7B0B" w:rsidP="007C7B0B"/>
    <w:p w:rsidR="007C7B0B" w:rsidRPr="00D33741" w:rsidRDefault="007C7B0B" w:rsidP="007C7B0B">
      <w:pPr>
        <w:rPr>
          <w:lang w:val="en-US"/>
        </w:rPr>
      </w:pPr>
      <w:r w:rsidRPr="00D33741">
        <w:rPr>
          <w:lang w:val="en-US"/>
        </w:rPr>
        <w:t>The document allocation is agreed.</w:t>
      </w:r>
    </w:p>
    <w:p w:rsidR="007C7B0B" w:rsidRPr="00D33741" w:rsidRDefault="007C7B0B" w:rsidP="007C7B0B">
      <w:pPr>
        <w:pStyle w:val="Heading2"/>
        <w:contextualSpacing w:val="0"/>
        <w:rPr>
          <w:lang w:val="en-US"/>
        </w:rPr>
      </w:pPr>
      <w:bookmarkStart w:id="1" w:name="_lou4w56knloo" w:colFirst="0" w:colLast="0"/>
      <w:bookmarkEnd w:id="1"/>
      <w:r w:rsidRPr="00D33741">
        <w:rPr>
          <w:lang w:val="en-US"/>
        </w:rPr>
        <w:br/>
        <w:t>8.3 Reports/Liaisons from other groups/meetings</w:t>
      </w:r>
    </w:p>
    <w:p w:rsidR="007C7B0B" w:rsidRPr="00D33741" w:rsidRDefault="007C7B0B" w:rsidP="007C7B0B">
      <w:pPr>
        <w:spacing w:before="40" w:after="40"/>
        <w:ind w:left="60" w:right="60"/>
        <w:rPr>
          <w:sz w:val="20"/>
          <w:szCs w:val="20"/>
          <w:lang w:val="en-US"/>
        </w:rPr>
      </w:pPr>
    </w:p>
    <w:p w:rsidR="007C7B0B" w:rsidRPr="00D33741" w:rsidRDefault="007C7B0B" w:rsidP="007C7B0B">
      <w:pPr>
        <w:spacing w:before="40" w:after="40"/>
        <w:ind w:left="60" w:right="60"/>
        <w:rPr>
          <w:sz w:val="20"/>
          <w:szCs w:val="20"/>
          <w:lang w:val="en-US"/>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52"/>
        <w:gridCol w:w="1672"/>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S4-170256</w:t>
            </w:r>
          </w:p>
        </w:tc>
        <w:tc>
          <w:tcPr>
            <w:tcW w:w="415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D33741" w:rsidRDefault="007C7B0B" w:rsidP="00CE2031">
            <w:pPr>
              <w:spacing w:before="120" w:after="120"/>
              <w:ind w:left="100" w:right="60"/>
              <w:rPr>
                <w:sz w:val="20"/>
                <w:szCs w:val="20"/>
                <w:highlight w:val="white"/>
                <w:lang w:val="en-US"/>
              </w:rPr>
            </w:pPr>
            <w:r w:rsidRPr="00D33741">
              <w:rPr>
                <w:sz w:val="20"/>
                <w:szCs w:val="20"/>
                <w:highlight w:val="white"/>
                <w:lang w:val="en-US"/>
              </w:rPr>
              <w:t>LS on the progress of QoE Measurement Collection for Streaming</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TSG RAN WG2</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5.3</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spacing w:before="40" w:after="40"/>
        <w:ind w:left="60" w:right="60"/>
        <w:rPr>
          <w:sz w:val="20"/>
          <w:szCs w:val="20"/>
        </w:rPr>
      </w:pPr>
    </w:p>
    <w:p w:rsidR="007C7B0B" w:rsidRDefault="007C7B0B" w:rsidP="007C7B0B">
      <w:r>
        <w:rPr>
          <w:color w:val="0000FF"/>
        </w:rPr>
        <w:t>Presenter</w:t>
      </w:r>
      <w:r>
        <w:t>: Gunnar</w:t>
      </w:r>
    </w:p>
    <w:p w:rsidR="007C7B0B" w:rsidRDefault="007C7B0B" w:rsidP="007C7B0B">
      <w:r>
        <w:rPr>
          <w:color w:val="0000FF"/>
        </w:rPr>
        <w:lastRenderedPageBreak/>
        <w:t>Discussions</w:t>
      </w:r>
      <w:r>
        <w:t>:</w:t>
      </w:r>
    </w:p>
    <w:p w:rsidR="007C7B0B" w:rsidRPr="000514F9" w:rsidRDefault="007C7B0B" w:rsidP="00EB5954">
      <w:pPr>
        <w:numPr>
          <w:ilvl w:val="0"/>
          <w:numId w:val="1"/>
        </w:numPr>
        <w:ind w:hanging="360"/>
        <w:contextualSpacing/>
        <w:rPr>
          <w:lang w:val="en-US"/>
        </w:rPr>
      </w:pPr>
      <w:r w:rsidRPr="000514F9">
        <w:rPr>
          <w:lang w:val="en-US"/>
        </w:rPr>
        <w:t>Thomas: Was not designed for this purpose. This is something new. But we should respect this.</w:t>
      </w:r>
    </w:p>
    <w:p w:rsidR="007C7B0B" w:rsidRPr="000514F9" w:rsidRDefault="007C7B0B" w:rsidP="00EB5954">
      <w:pPr>
        <w:numPr>
          <w:ilvl w:val="0"/>
          <w:numId w:val="1"/>
        </w:numPr>
        <w:ind w:hanging="360"/>
        <w:contextualSpacing/>
        <w:rPr>
          <w:lang w:val="en-US"/>
        </w:rPr>
      </w:pPr>
      <w:r w:rsidRPr="000514F9">
        <w:rPr>
          <w:lang w:val="en-US"/>
        </w:rPr>
        <w:t xml:space="preserve">Gunnar: Becomes complex if we need segmentation. </w:t>
      </w:r>
    </w:p>
    <w:p w:rsidR="007C7B0B" w:rsidRPr="000514F9" w:rsidRDefault="007C7B0B" w:rsidP="00EB5954">
      <w:pPr>
        <w:numPr>
          <w:ilvl w:val="0"/>
          <w:numId w:val="1"/>
        </w:numPr>
        <w:ind w:hanging="360"/>
        <w:contextualSpacing/>
        <w:rPr>
          <w:lang w:val="en-US"/>
        </w:rPr>
      </w:pPr>
      <w:r w:rsidRPr="000514F9">
        <w:rPr>
          <w:lang w:val="en-US"/>
        </w:rPr>
        <w:t xml:space="preserve">Imed: Why are they asking this? Can’t they don fragmentation by themselves? </w:t>
      </w:r>
    </w:p>
    <w:p w:rsidR="007C7B0B" w:rsidRPr="000514F9" w:rsidRDefault="007C7B0B" w:rsidP="00EB5954">
      <w:pPr>
        <w:numPr>
          <w:ilvl w:val="0"/>
          <w:numId w:val="1"/>
        </w:numPr>
        <w:ind w:hanging="360"/>
        <w:contextualSpacing/>
        <w:rPr>
          <w:lang w:val="en-US"/>
        </w:rPr>
      </w:pPr>
      <w:r w:rsidRPr="000514F9">
        <w:rPr>
          <w:lang w:val="en-US"/>
        </w:rPr>
        <w:t>Thomas: Was not built for send such large files</w:t>
      </w:r>
    </w:p>
    <w:p w:rsidR="007C7B0B" w:rsidRPr="000514F9" w:rsidRDefault="007C7B0B" w:rsidP="00EB5954">
      <w:pPr>
        <w:numPr>
          <w:ilvl w:val="0"/>
          <w:numId w:val="1"/>
        </w:numPr>
        <w:ind w:hanging="360"/>
        <w:contextualSpacing/>
        <w:rPr>
          <w:lang w:val="en-US"/>
        </w:rPr>
      </w:pPr>
      <w:r w:rsidRPr="000514F9">
        <w:rPr>
          <w:lang w:val="en-US"/>
        </w:rPr>
        <w:t>Gunnar: Could have an option to send report over UPlane, but was not selected by CT1. Would be even better to send like an MMS configuration, but it is a different design.</w:t>
      </w:r>
    </w:p>
    <w:p w:rsidR="007C7B0B" w:rsidRPr="000514F9" w:rsidRDefault="007C7B0B" w:rsidP="00EB5954">
      <w:pPr>
        <w:numPr>
          <w:ilvl w:val="0"/>
          <w:numId w:val="1"/>
        </w:numPr>
        <w:ind w:hanging="360"/>
        <w:contextualSpacing/>
        <w:rPr>
          <w:lang w:val="en-US"/>
        </w:rPr>
      </w:pPr>
      <w:r w:rsidRPr="000514F9">
        <w:rPr>
          <w:lang w:val="en-US"/>
        </w:rPr>
        <w:t>Imed: There are questions I’m not sure about</w:t>
      </w:r>
    </w:p>
    <w:p w:rsidR="007C7B0B" w:rsidRPr="000514F9" w:rsidRDefault="007C7B0B" w:rsidP="00EB5954">
      <w:pPr>
        <w:numPr>
          <w:ilvl w:val="0"/>
          <w:numId w:val="1"/>
        </w:numPr>
        <w:ind w:hanging="360"/>
        <w:contextualSpacing/>
        <w:rPr>
          <w:lang w:val="en-US"/>
        </w:rPr>
      </w:pPr>
      <w:r w:rsidRPr="000514F9">
        <w:rPr>
          <w:lang w:val="en-US"/>
        </w:rPr>
        <w:t>Gunnar: For instance in this case they’ll have compression</w:t>
      </w:r>
    </w:p>
    <w:p w:rsidR="007C7B0B" w:rsidRPr="000514F9" w:rsidRDefault="007C7B0B" w:rsidP="00EB5954">
      <w:pPr>
        <w:numPr>
          <w:ilvl w:val="0"/>
          <w:numId w:val="1"/>
        </w:numPr>
        <w:ind w:hanging="360"/>
        <w:contextualSpacing/>
        <w:rPr>
          <w:lang w:val="en-US"/>
        </w:rPr>
      </w:pPr>
      <w:r w:rsidRPr="000514F9">
        <w:rPr>
          <w:lang w:val="en-US"/>
        </w:rPr>
        <w:t>Imed; May be just say that if the compressed size is larger than 800 bytes, don’t use this.</w:t>
      </w:r>
    </w:p>
    <w:p w:rsidR="007C7B0B" w:rsidRDefault="007C7B0B" w:rsidP="00EB5954">
      <w:pPr>
        <w:numPr>
          <w:ilvl w:val="0"/>
          <w:numId w:val="1"/>
        </w:numPr>
        <w:ind w:hanging="360"/>
        <w:contextualSpacing/>
      </w:pPr>
      <w:r>
        <w:t>Gunnar: Not designed like this</w:t>
      </w:r>
    </w:p>
    <w:p w:rsidR="007C7B0B" w:rsidRPr="000514F9" w:rsidRDefault="007C7B0B" w:rsidP="00EB5954">
      <w:pPr>
        <w:numPr>
          <w:ilvl w:val="0"/>
          <w:numId w:val="1"/>
        </w:numPr>
        <w:ind w:hanging="360"/>
        <w:contextualSpacing/>
        <w:rPr>
          <w:lang w:val="en-US"/>
        </w:rPr>
      </w:pPr>
      <w:r w:rsidRPr="000514F9">
        <w:rPr>
          <w:lang w:val="en-US"/>
        </w:rPr>
        <w:t>Frederic: We could add a recommendation to say messages should be less than 8000 bytes, but that we cannot guarantee this. For the configuration it is not i our hands (in SA5)</w:t>
      </w:r>
    </w:p>
    <w:p w:rsidR="007C7B0B" w:rsidRPr="000514F9" w:rsidRDefault="007C7B0B" w:rsidP="00EB5954">
      <w:pPr>
        <w:numPr>
          <w:ilvl w:val="0"/>
          <w:numId w:val="1"/>
        </w:numPr>
        <w:ind w:hanging="360"/>
        <w:contextualSpacing/>
        <w:rPr>
          <w:lang w:val="en-US"/>
        </w:rPr>
      </w:pPr>
      <w:r w:rsidRPr="000514F9">
        <w:rPr>
          <w:lang w:val="en-US"/>
        </w:rPr>
        <w:t>Gunnar: I can draft this LS reply</w:t>
      </w:r>
    </w:p>
    <w:p w:rsidR="007C7B0B" w:rsidRPr="000514F9" w:rsidRDefault="007C7B0B" w:rsidP="00EB5954">
      <w:pPr>
        <w:numPr>
          <w:ilvl w:val="0"/>
          <w:numId w:val="1"/>
        </w:numPr>
        <w:ind w:hanging="360"/>
        <w:contextualSpacing/>
        <w:rPr>
          <w:lang w:val="en-US"/>
        </w:rPr>
      </w:pPr>
      <w:r w:rsidRPr="000514F9">
        <w:rPr>
          <w:lang w:val="en-US"/>
        </w:rPr>
        <w:t>Thomas: We could also do a CR</w:t>
      </w:r>
    </w:p>
    <w:p w:rsidR="007C7B0B" w:rsidRPr="000514F9" w:rsidRDefault="007C7B0B" w:rsidP="00EB5954">
      <w:pPr>
        <w:numPr>
          <w:ilvl w:val="0"/>
          <w:numId w:val="1"/>
        </w:numPr>
        <w:ind w:hanging="360"/>
        <w:contextualSpacing/>
        <w:rPr>
          <w:lang w:val="en-US"/>
        </w:rPr>
      </w:pPr>
      <w:r w:rsidRPr="000514F9">
        <w:rPr>
          <w:lang w:val="en-US"/>
        </w:rPr>
        <w:t>Gunnar: Yes I have a paper that I’ll present in a few minutes</w:t>
      </w:r>
    </w:p>
    <w:p w:rsidR="007C7B0B" w:rsidRPr="000514F9" w:rsidRDefault="007C7B0B" w:rsidP="007C7B0B">
      <w:pPr>
        <w:rPr>
          <w:lang w:val="en-US"/>
        </w:rPr>
      </w:pPr>
    </w:p>
    <w:p w:rsidR="007C7B0B" w:rsidRPr="000514F9" w:rsidRDefault="007C7B0B" w:rsidP="007C7B0B">
      <w:pPr>
        <w:spacing w:before="40" w:after="40"/>
        <w:ind w:left="60" w:right="60"/>
        <w:rPr>
          <w:sz w:val="20"/>
          <w:szCs w:val="20"/>
          <w:lang w:val="en-US"/>
        </w:rPr>
      </w:pPr>
    </w:p>
    <w:p w:rsidR="007C7B0B" w:rsidRDefault="007C7B0B" w:rsidP="007C7B0B">
      <w:pPr>
        <w:spacing w:before="40" w:after="40"/>
        <w:ind w:left="60" w:right="60"/>
      </w:pPr>
      <w:r>
        <w:rPr>
          <w:color w:val="0000FF"/>
        </w:rPr>
        <w:t>Conclusions</w:t>
      </w:r>
      <w:r>
        <w:t>: Draft report in 170399</w:t>
      </w:r>
    </w:p>
    <w:p w:rsidR="007C7B0B" w:rsidRDefault="007C7B0B" w:rsidP="007C7B0B">
      <w:pPr>
        <w:spacing w:before="40" w:after="40"/>
        <w:ind w:left="60" w:right="60"/>
        <w:rPr>
          <w:sz w:val="20"/>
          <w:szCs w:val="20"/>
        </w:rPr>
      </w:pPr>
    </w:p>
    <w:p w:rsidR="007C7B0B" w:rsidRDefault="007C7B0B" w:rsidP="007C7B0B">
      <w:pPr>
        <w:spacing w:before="40" w:after="40"/>
        <w:ind w:left="60" w:right="60"/>
        <w:rPr>
          <w:sz w:val="20"/>
          <w:szCs w:val="20"/>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52"/>
        <w:gridCol w:w="1672"/>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S4-170350</w:t>
            </w:r>
          </w:p>
        </w:tc>
        <w:tc>
          <w:tcPr>
            <w:tcW w:w="415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LS on QoE Measurement Collection for streaming</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TSG RAN WG2</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5.3</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spacing w:before="40" w:after="40"/>
        <w:ind w:right="60"/>
        <w:rPr>
          <w:sz w:val="20"/>
          <w:szCs w:val="20"/>
        </w:rPr>
      </w:pPr>
    </w:p>
    <w:p w:rsidR="007C7B0B" w:rsidRDefault="007C7B0B" w:rsidP="007C7B0B">
      <w:r>
        <w:rPr>
          <w:color w:val="0000FF"/>
        </w:rPr>
        <w:t>Presenter</w:t>
      </w:r>
      <w:r>
        <w:t>: Gunnar</w:t>
      </w:r>
    </w:p>
    <w:p w:rsidR="007C7B0B" w:rsidRDefault="007C7B0B" w:rsidP="007C7B0B">
      <w:r>
        <w:rPr>
          <w:color w:val="0000FF"/>
        </w:rPr>
        <w:t>Discussions</w:t>
      </w:r>
      <w:r>
        <w:t>:</w:t>
      </w:r>
    </w:p>
    <w:p w:rsidR="007C7B0B" w:rsidRPr="000514F9" w:rsidRDefault="007C7B0B" w:rsidP="00EB5954">
      <w:pPr>
        <w:numPr>
          <w:ilvl w:val="0"/>
          <w:numId w:val="1"/>
        </w:numPr>
        <w:ind w:hanging="360"/>
        <w:contextualSpacing/>
        <w:rPr>
          <w:lang w:val="en-US"/>
        </w:rPr>
      </w:pPr>
      <w:r w:rsidRPr="000514F9">
        <w:rPr>
          <w:sz w:val="20"/>
          <w:szCs w:val="20"/>
          <w:lang w:val="en-US"/>
        </w:rPr>
        <w:t>Frederic: Should we give ourselves a little more time? Postpone this to the next meeting</w:t>
      </w:r>
    </w:p>
    <w:p w:rsidR="007C7B0B" w:rsidRDefault="007C7B0B" w:rsidP="00EB5954">
      <w:pPr>
        <w:numPr>
          <w:ilvl w:val="0"/>
          <w:numId w:val="1"/>
        </w:numPr>
        <w:ind w:hanging="360"/>
        <w:contextualSpacing/>
        <w:rPr>
          <w:sz w:val="20"/>
          <w:szCs w:val="20"/>
        </w:rPr>
      </w:pPr>
      <w:r>
        <w:rPr>
          <w:sz w:val="20"/>
          <w:szCs w:val="20"/>
        </w:rPr>
        <w:t>Gunnar: Yes</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Imed: There is a problem that the UE doesn’t understand the config, can’t fulfill it or can’t report that?</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Gunnar: Want to know if there is an issue whatsoever. DASH client needs to do some internal consistency checks and report back</w:t>
      </w:r>
    </w:p>
    <w:p w:rsidR="007C7B0B" w:rsidRDefault="007C7B0B" w:rsidP="00EB5954">
      <w:pPr>
        <w:numPr>
          <w:ilvl w:val="0"/>
          <w:numId w:val="1"/>
        </w:numPr>
        <w:ind w:hanging="360"/>
        <w:contextualSpacing/>
        <w:rPr>
          <w:sz w:val="20"/>
          <w:szCs w:val="20"/>
        </w:rPr>
      </w:pPr>
      <w:r w:rsidRPr="000514F9">
        <w:rPr>
          <w:sz w:val="20"/>
          <w:szCs w:val="20"/>
          <w:lang w:val="en-US"/>
        </w:rPr>
        <w:t xml:space="preserve">Thomas: That already means that you have some amount of control over the DASH client. </w:t>
      </w:r>
      <w:r>
        <w:rPr>
          <w:sz w:val="20"/>
          <w:szCs w:val="20"/>
        </w:rPr>
        <w:t>If it doesn’t understand, it won’t report.</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Thomas: Where is the termination of this configuration?</w:t>
      </w:r>
    </w:p>
    <w:p w:rsidR="007C7B0B" w:rsidRDefault="007C7B0B" w:rsidP="00EB5954">
      <w:pPr>
        <w:numPr>
          <w:ilvl w:val="0"/>
          <w:numId w:val="1"/>
        </w:numPr>
        <w:ind w:hanging="360"/>
        <w:contextualSpacing/>
        <w:rPr>
          <w:sz w:val="20"/>
          <w:szCs w:val="20"/>
        </w:rPr>
      </w:pPr>
      <w:r w:rsidRPr="000514F9">
        <w:rPr>
          <w:sz w:val="20"/>
          <w:szCs w:val="20"/>
          <w:lang w:val="en-US"/>
        </w:rPr>
        <w:t xml:space="preserve">Gunnar: The config is the same XML as the one coming from the MPD. so there is no different from what the DASH sees. </w:t>
      </w:r>
      <w:r>
        <w:rPr>
          <w:sz w:val="20"/>
          <w:szCs w:val="20"/>
        </w:rPr>
        <w:t>In 247, all this is underspecified</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Thomas: We don’t have an API for this. The DASH client is supposed to talk HTTP</w:t>
      </w:r>
    </w:p>
    <w:p w:rsidR="007C7B0B" w:rsidRDefault="007C7B0B" w:rsidP="00EB5954">
      <w:pPr>
        <w:numPr>
          <w:ilvl w:val="0"/>
          <w:numId w:val="1"/>
        </w:numPr>
        <w:ind w:hanging="360"/>
        <w:contextualSpacing/>
        <w:rPr>
          <w:sz w:val="20"/>
          <w:szCs w:val="20"/>
        </w:rPr>
      </w:pPr>
      <w:r w:rsidRPr="000514F9">
        <w:rPr>
          <w:sz w:val="20"/>
          <w:szCs w:val="20"/>
          <w:lang w:val="en-US"/>
        </w:rPr>
        <w:lastRenderedPageBreak/>
        <w:t xml:space="preserve">Thorsten: We talk here only about the DASH client, but there could be several DASH clients in the UE. Just a reminder that there are multiple DASH clients.The vendors need to ensure that this info reaches the right DASH client. </w:t>
      </w:r>
      <w:r>
        <w:rPr>
          <w:sz w:val="20"/>
          <w:szCs w:val="20"/>
        </w:rPr>
        <w:t>This is left to the vendor implementation.</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Imed: How does it find the right client?</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Gunnar: My assumption is that the CP solution is only relevant to the built-in player, so there is only one for this configuration solution. We had a CR for other players but it was not approved</w:t>
      </w:r>
    </w:p>
    <w:p w:rsidR="007C7B0B" w:rsidRDefault="007C7B0B" w:rsidP="00EB5954">
      <w:pPr>
        <w:numPr>
          <w:ilvl w:val="0"/>
          <w:numId w:val="1"/>
        </w:numPr>
        <w:ind w:hanging="360"/>
        <w:contextualSpacing/>
        <w:rPr>
          <w:sz w:val="20"/>
          <w:szCs w:val="20"/>
        </w:rPr>
      </w:pPr>
      <w:r w:rsidRPr="000514F9">
        <w:rPr>
          <w:sz w:val="20"/>
          <w:szCs w:val="20"/>
          <w:lang w:val="en-US"/>
        </w:rPr>
        <w:t xml:space="preserve">Thomas: For me it is the PSS client. This doesn’t not work otherwise. </w:t>
      </w:r>
      <w:r>
        <w:rPr>
          <w:sz w:val="20"/>
          <w:szCs w:val="20"/>
        </w:rPr>
        <w:t>It will not work generically.</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Frederic: This was the rationale for this Qoe API proposal that was not approved.</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Gunnar: Going back to LS we could add a sentence in the Annex describing roughly needs to be done when you are using this CP interface, but it would not specify how this is handled</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 xml:space="preserve">Frederic: And they can’t handle a positive Ack? This will solve the pb. </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Gunnar: Talking with the;m they didn’t seem very interested with this solution</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Imed: Is it sent once or several times?</w:t>
      </w:r>
    </w:p>
    <w:p w:rsidR="007C7B0B" w:rsidRDefault="007C7B0B" w:rsidP="00EB5954">
      <w:pPr>
        <w:numPr>
          <w:ilvl w:val="0"/>
          <w:numId w:val="1"/>
        </w:numPr>
        <w:ind w:hanging="360"/>
        <w:contextualSpacing/>
        <w:rPr>
          <w:sz w:val="20"/>
          <w:szCs w:val="20"/>
        </w:rPr>
      </w:pPr>
      <w:r>
        <w:rPr>
          <w:sz w:val="20"/>
          <w:szCs w:val="20"/>
        </w:rPr>
        <w:t>Gunnar: It is sent once</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Imed: so it is part of the UE provisioning.</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Imed: We have OMA DM to provision the service. It’s a framework so now I have the feeling that we are doing another provisioning framework</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Gunnar: Looking at 247 spec for the OMA D: case there is no description of a negative feedback in case of an issue</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Imed: This is a new provisioning system. Wondering why we would put this in 247</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Gunnar: They are not asking this. Not it’s called application container, so could be use for other things then QoE</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Imed: yes, it is how it should be designed</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Gunnar: So what is the conclusion here?</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Imed: If we still have time do to it right, then propose we do this framework separately from DASH, and then only define QoE now</w:t>
      </w:r>
    </w:p>
    <w:p w:rsidR="007C7B0B" w:rsidRDefault="007C7B0B" w:rsidP="00EB5954">
      <w:pPr>
        <w:numPr>
          <w:ilvl w:val="0"/>
          <w:numId w:val="1"/>
        </w:numPr>
        <w:ind w:hanging="360"/>
        <w:contextualSpacing/>
        <w:rPr>
          <w:sz w:val="20"/>
          <w:szCs w:val="20"/>
        </w:rPr>
      </w:pPr>
      <w:r w:rsidRPr="000514F9">
        <w:rPr>
          <w:sz w:val="20"/>
          <w:szCs w:val="20"/>
          <w:lang w:val="en-US"/>
        </w:rPr>
        <w:t xml:space="preserve">Frederic: Can we park this until tomorrow? Imed’s proposal loks a little like the proposal that was presented before. </w:t>
      </w:r>
      <w:r>
        <w:rPr>
          <w:sz w:val="20"/>
          <w:szCs w:val="20"/>
        </w:rPr>
        <w:t>Let’s park the LS until tomorrow</w:t>
      </w:r>
    </w:p>
    <w:p w:rsidR="007C7B0B" w:rsidRDefault="007C7B0B" w:rsidP="00EB5954">
      <w:pPr>
        <w:numPr>
          <w:ilvl w:val="0"/>
          <w:numId w:val="1"/>
        </w:numPr>
        <w:ind w:hanging="360"/>
        <w:contextualSpacing/>
        <w:rPr>
          <w:sz w:val="20"/>
          <w:szCs w:val="20"/>
        </w:rPr>
      </w:pPr>
      <w:r>
        <w:rPr>
          <w:sz w:val="20"/>
          <w:szCs w:val="20"/>
        </w:rPr>
        <w:t>[ … Parked … ]</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Gunnar; Will not come back with a solution this week</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Fred: If we postpone, it is clear that we’ll look into it</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Imed: Clear question to ask: Why isn’t this built-in in the framework. This is not just for QoE. We should not just postpone it but have an answer to the questions first</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Gunnar: The pb here is that the entity that needs to evaluation the configuration is the application level</w:t>
      </w:r>
    </w:p>
    <w:p w:rsidR="007C7B0B" w:rsidRDefault="007C7B0B" w:rsidP="00EB5954">
      <w:pPr>
        <w:numPr>
          <w:ilvl w:val="0"/>
          <w:numId w:val="1"/>
        </w:numPr>
        <w:ind w:hanging="360"/>
        <w:contextualSpacing/>
        <w:rPr>
          <w:sz w:val="20"/>
          <w:szCs w:val="20"/>
        </w:rPr>
      </w:pPr>
      <w:r w:rsidRPr="000514F9">
        <w:rPr>
          <w:sz w:val="20"/>
          <w:szCs w:val="20"/>
          <w:lang w:val="en-US"/>
        </w:rPr>
        <w:t xml:space="preserve">Imed: No, it would be the QoE handler or the MDT receiver. Don’t think we should move this to the DASH player. </w:t>
      </w:r>
      <w:r>
        <w:rPr>
          <w:sz w:val="20"/>
          <w:szCs w:val="20"/>
        </w:rPr>
        <w:t>It doesn’t care</w:t>
      </w:r>
    </w:p>
    <w:p w:rsidR="007C7B0B" w:rsidRDefault="007C7B0B" w:rsidP="00EB5954">
      <w:pPr>
        <w:numPr>
          <w:ilvl w:val="0"/>
          <w:numId w:val="1"/>
        </w:numPr>
        <w:ind w:hanging="360"/>
        <w:contextualSpacing/>
        <w:rPr>
          <w:sz w:val="20"/>
          <w:szCs w:val="20"/>
        </w:rPr>
      </w:pPr>
      <w:r w:rsidRPr="000514F9">
        <w:rPr>
          <w:sz w:val="20"/>
          <w:szCs w:val="20"/>
          <w:lang w:val="en-US"/>
        </w:rPr>
        <w:t xml:space="preserve">Imed: Why in the first place the server sends something not conformant? </w:t>
      </w:r>
      <w:r>
        <w:rPr>
          <w:sz w:val="20"/>
          <w:szCs w:val="20"/>
        </w:rPr>
        <w:t>The client should not act as a validator</w:t>
      </w:r>
    </w:p>
    <w:p w:rsidR="007C7B0B" w:rsidRDefault="007C7B0B" w:rsidP="00EB5954">
      <w:pPr>
        <w:numPr>
          <w:ilvl w:val="0"/>
          <w:numId w:val="1"/>
        </w:numPr>
        <w:ind w:hanging="360"/>
        <w:contextualSpacing/>
        <w:rPr>
          <w:sz w:val="20"/>
          <w:szCs w:val="20"/>
        </w:rPr>
      </w:pPr>
      <w:r w:rsidRPr="000514F9">
        <w:rPr>
          <w:sz w:val="20"/>
          <w:szCs w:val="20"/>
          <w:lang w:val="en-US"/>
        </w:rPr>
        <w:t xml:space="preserve">Fred: There are ways to solve the issue; did you have the opportunity to discuss the QoE handler? </w:t>
      </w:r>
      <w:r>
        <w:rPr>
          <w:sz w:val="20"/>
          <w:szCs w:val="20"/>
        </w:rPr>
        <w:t>It seems not. So should we postpone it?</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Gunnar: Yes; we don’t have a QoE handler; if we had one it would be the natural place to put it.</w:t>
      </w:r>
    </w:p>
    <w:p w:rsidR="007C7B0B" w:rsidRDefault="007C7B0B" w:rsidP="00EB5954">
      <w:pPr>
        <w:numPr>
          <w:ilvl w:val="0"/>
          <w:numId w:val="1"/>
        </w:numPr>
        <w:ind w:hanging="360"/>
        <w:contextualSpacing/>
        <w:rPr>
          <w:sz w:val="20"/>
          <w:szCs w:val="20"/>
        </w:rPr>
      </w:pPr>
      <w:r w:rsidRPr="000514F9">
        <w:rPr>
          <w:sz w:val="20"/>
          <w:szCs w:val="20"/>
          <w:lang w:val="en-US"/>
        </w:rPr>
        <w:t xml:space="preserve">Imed: And what happens if there is no DASH player running? </w:t>
      </w:r>
      <w:r>
        <w:rPr>
          <w:sz w:val="20"/>
          <w:szCs w:val="20"/>
        </w:rPr>
        <w:t>So we need something running</w:t>
      </w:r>
    </w:p>
    <w:p w:rsidR="007C7B0B" w:rsidRPr="000514F9" w:rsidRDefault="007C7B0B" w:rsidP="00EB5954">
      <w:pPr>
        <w:numPr>
          <w:ilvl w:val="0"/>
          <w:numId w:val="1"/>
        </w:numPr>
        <w:ind w:hanging="360"/>
        <w:contextualSpacing/>
        <w:rPr>
          <w:sz w:val="20"/>
          <w:szCs w:val="20"/>
          <w:lang w:val="en-US"/>
        </w:rPr>
      </w:pPr>
      <w:r w:rsidRPr="000514F9">
        <w:rPr>
          <w:sz w:val="20"/>
          <w:szCs w:val="20"/>
          <w:lang w:val="en-US"/>
        </w:rPr>
        <w:t>Fred: Let’s park it again.. And put it on the plenary agenda</w:t>
      </w:r>
    </w:p>
    <w:p w:rsidR="007C7B0B" w:rsidRPr="000514F9" w:rsidRDefault="007C7B0B" w:rsidP="007C7B0B">
      <w:pPr>
        <w:rPr>
          <w:sz w:val="20"/>
          <w:szCs w:val="20"/>
          <w:lang w:val="en-US"/>
        </w:rPr>
      </w:pPr>
    </w:p>
    <w:p w:rsidR="007C7B0B" w:rsidRDefault="007C7B0B" w:rsidP="007C7B0B">
      <w:pPr>
        <w:spacing w:before="40" w:after="40"/>
        <w:ind w:left="60" w:right="60"/>
        <w:rPr>
          <w:sz w:val="20"/>
          <w:szCs w:val="20"/>
        </w:rPr>
      </w:pPr>
      <w:r>
        <w:rPr>
          <w:color w:val="0000FF"/>
          <w:sz w:val="20"/>
          <w:szCs w:val="20"/>
        </w:rPr>
        <w:t>Conclusion</w:t>
      </w:r>
      <w:r>
        <w:rPr>
          <w:sz w:val="20"/>
          <w:szCs w:val="20"/>
        </w:rPr>
        <w:t>: Parked</w:t>
      </w:r>
    </w:p>
    <w:p w:rsidR="007C7B0B" w:rsidRDefault="007C7B0B" w:rsidP="007C7B0B">
      <w:pPr>
        <w:spacing w:before="40" w:after="40"/>
        <w:ind w:left="60" w:right="60"/>
        <w:rPr>
          <w:sz w:val="20"/>
          <w:szCs w:val="20"/>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52"/>
        <w:gridCol w:w="1672"/>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lastRenderedPageBreak/>
              <w:t>S4-170351</w:t>
            </w:r>
          </w:p>
        </w:tc>
        <w:tc>
          <w:tcPr>
            <w:tcW w:w="415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FEC for Mission Critical Applications</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Motorola Solutions</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5.3</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spacing w:before="40" w:after="40"/>
        <w:ind w:right="60"/>
        <w:rPr>
          <w:sz w:val="20"/>
          <w:szCs w:val="20"/>
        </w:rPr>
      </w:pPr>
    </w:p>
    <w:p w:rsidR="007C7B0B" w:rsidRDefault="007C7B0B" w:rsidP="007C7B0B">
      <w:pPr>
        <w:spacing w:before="40" w:after="40"/>
        <w:ind w:right="60"/>
        <w:rPr>
          <w:sz w:val="20"/>
          <w:szCs w:val="20"/>
        </w:rPr>
      </w:pPr>
      <w:r>
        <w:rPr>
          <w:color w:val="0000FF"/>
          <w:sz w:val="20"/>
          <w:szCs w:val="20"/>
        </w:rPr>
        <w:t>Conclusion</w:t>
      </w:r>
      <w:r>
        <w:rPr>
          <w:sz w:val="20"/>
          <w:szCs w:val="20"/>
        </w:rPr>
        <w:t>: Noted</w:t>
      </w:r>
    </w:p>
    <w:p w:rsidR="007C7B0B" w:rsidRDefault="007C7B0B" w:rsidP="007C7B0B">
      <w:pPr>
        <w:spacing w:before="40" w:after="40"/>
        <w:ind w:right="60"/>
        <w:rPr>
          <w:sz w:val="20"/>
          <w:szCs w:val="20"/>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705"/>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S4-170252</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60"/>
              <w:ind w:left="1980" w:right="60"/>
              <w:rPr>
                <w:sz w:val="20"/>
                <w:szCs w:val="20"/>
                <w:highlight w:val="white"/>
                <w:lang w:val="en-US"/>
              </w:rPr>
            </w:pPr>
            <w:r w:rsidRPr="000514F9">
              <w:rPr>
                <w:sz w:val="20"/>
                <w:szCs w:val="20"/>
                <w:highlight w:val="white"/>
                <w:lang w:val="en-US"/>
              </w:rPr>
              <w:t>LS on xMB Interface for TV Services</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8.3</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Imed</w:t>
      </w:r>
    </w:p>
    <w:p w:rsidR="007C7B0B" w:rsidRDefault="007C7B0B" w:rsidP="007C7B0B">
      <w:r>
        <w:rPr>
          <w:color w:val="0000FF"/>
        </w:rPr>
        <w:t>Discussions</w:t>
      </w:r>
      <w:r>
        <w:t>:</w:t>
      </w:r>
    </w:p>
    <w:p w:rsidR="007C7B0B" w:rsidRDefault="007C7B0B" w:rsidP="00EB5954">
      <w:pPr>
        <w:numPr>
          <w:ilvl w:val="0"/>
          <w:numId w:val="1"/>
        </w:numPr>
        <w:ind w:hanging="360"/>
        <w:contextualSpacing/>
      </w:pPr>
      <w:r>
        <w:t>Bullet 1 - addressed</w:t>
      </w:r>
    </w:p>
    <w:p w:rsidR="007C7B0B" w:rsidRDefault="007C7B0B" w:rsidP="00EB5954">
      <w:pPr>
        <w:numPr>
          <w:ilvl w:val="0"/>
          <w:numId w:val="1"/>
        </w:numPr>
        <w:ind w:hanging="360"/>
        <w:contextualSpacing/>
      </w:pPr>
      <w:r>
        <w:t>Bullet 2 - addressed</w:t>
      </w:r>
    </w:p>
    <w:p w:rsidR="007C7B0B" w:rsidRDefault="007C7B0B" w:rsidP="00EB5954">
      <w:pPr>
        <w:numPr>
          <w:ilvl w:val="0"/>
          <w:numId w:val="1"/>
        </w:numPr>
        <w:ind w:hanging="360"/>
        <w:contextualSpacing/>
      </w:pPr>
      <w:r>
        <w:t>Bullet 3 - addressed</w:t>
      </w:r>
    </w:p>
    <w:p w:rsidR="007C7B0B" w:rsidRPr="000514F9" w:rsidRDefault="007C7B0B" w:rsidP="00EB5954">
      <w:pPr>
        <w:numPr>
          <w:ilvl w:val="0"/>
          <w:numId w:val="1"/>
        </w:numPr>
        <w:ind w:hanging="360"/>
        <w:contextualSpacing/>
        <w:rPr>
          <w:lang w:val="en-US"/>
        </w:rPr>
      </w:pPr>
      <w:r w:rsidRPr="000514F9">
        <w:rPr>
          <w:lang w:val="en-US"/>
        </w:rPr>
        <w:t>Bullet 4 - No, we don’t expect a body</w:t>
      </w:r>
    </w:p>
    <w:p w:rsidR="007C7B0B" w:rsidRPr="000514F9" w:rsidRDefault="007C7B0B" w:rsidP="00EB5954">
      <w:pPr>
        <w:numPr>
          <w:ilvl w:val="0"/>
          <w:numId w:val="1"/>
        </w:numPr>
        <w:ind w:hanging="360"/>
        <w:contextualSpacing/>
        <w:rPr>
          <w:lang w:val="en-US"/>
        </w:rPr>
      </w:pPr>
      <w:r w:rsidRPr="000514F9">
        <w:rPr>
          <w:lang w:val="en-US"/>
        </w:rPr>
        <w:t>Bullet 5 - to be discussed as there is no consensus</w:t>
      </w:r>
    </w:p>
    <w:p w:rsidR="007C7B0B" w:rsidRPr="000514F9" w:rsidRDefault="007C7B0B" w:rsidP="00EB5954">
      <w:pPr>
        <w:numPr>
          <w:ilvl w:val="0"/>
          <w:numId w:val="1"/>
        </w:numPr>
        <w:ind w:hanging="360"/>
        <w:contextualSpacing/>
        <w:rPr>
          <w:lang w:val="en-US"/>
        </w:rPr>
      </w:pPr>
      <w:r w:rsidRPr="000514F9">
        <w:rPr>
          <w:lang w:val="en-US"/>
        </w:rPr>
        <w:t>Bullet 6 - offline need to fix this</w:t>
      </w:r>
    </w:p>
    <w:p w:rsidR="007C7B0B" w:rsidRDefault="007C7B0B" w:rsidP="00EB5954">
      <w:pPr>
        <w:numPr>
          <w:ilvl w:val="0"/>
          <w:numId w:val="1"/>
        </w:numPr>
        <w:ind w:hanging="360"/>
        <w:contextualSpacing/>
      </w:pPr>
      <w:r>
        <w:t xml:space="preserve">Bullet 7 - need to fix </w:t>
      </w:r>
    </w:p>
    <w:p w:rsidR="007C7B0B" w:rsidRDefault="007C7B0B" w:rsidP="00EB5954">
      <w:pPr>
        <w:numPr>
          <w:ilvl w:val="0"/>
          <w:numId w:val="1"/>
        </w:numPr>
        <w:ind w:hanging="360"/>
        <w:contextualSpacing/>
      </w:pPr>
      <w:r>
        <w:t>Bullet 8 - to be fixed</w:t>
      </w:r>
    </w:p>
    <w:p w:rsidR="007C7B0B" w:rsidRDefault="007C7B0B" w:rsidP="007C7B0B">
      <w:pPr>
        <w:spacing w:before="40" w:after="40"/>
        <w:ind w:left="60" w:right="60"/>
        <w:rPr>
          <w:sz w:val="20"/>
          <w:szCs w:val="20"/>
        </w:rPr>
      </w:pPr>
    </w:p>
    <w:p w:rsidR="007C7B0B" w:rsidRPr="000514F9" w:rsidRDefault="007C7B0B" w:rsidP="007C7B0B">
      <w:pPr>
        <w:spacing w:before="40" w:after="40"/>
        <w:ind w:left="60" w:right="60"/>
        <w:rPr>
          <w:lang w:val="en-US"/>
        </w:rPr>
      </w:pPr>
      <w:r w:rsidRPr="000514F9">
        <w:rPr>
          <w:color w:val="0000FF"/>
          <w:lang w:val="en-US"/>
        </w:rPr>
        <w:t>Conclusions</w:t>
      </w:r>
      <w:r w:rsidRPr="000514F9">
        <w:rPr>
          <w:rFonts w:ascii="Arial Unicode MS" w:eastAsia="Arial Unicode MS" w:hAnsi="Arial Unicode MS" w:cs="Arial Unicode MS"/>
          <w:lang w:val="en-US"/>
        </w:rPr>
        <w:t>: Thorsten will lead the effort to provide an LS to CT3 → 170386</w:t>
      </w:r>
    </w:p>
    <w:p w:rsidR="007C7B0B" w:rsidRPr="000514F9" w:rsidRDefault="007C7B0B" w:rsidP="007C7B0B">
      <w:pPr>
        <w:spacing w:before="40" w:after="40"/>
        <w:ind w:left="60" w:right="60"/>
        <w:rPr>
          <w:sz w:val="20"/>
          <w:szCs w:val="20"/>
          <w:lang w:val="en-US"/>
        </w:rPr>
      </w:pPr>
    </w:p>
    <w:p w:rsidR="007C7B0B" w:rsidRPr="000514F9" w:rsidRDefault="007C7B0B" w:rsidP="007C7B0B">
      <w:pPr>
        <w:spacing w:before="40" w:after="40"/>
        <w:ind w:left="60" w:right="60"/>
        <w:rPr>
          <w:sz w:val="20"/>
          <w:szCs w:val="20"/>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690"/>
        <w:gridCol w:w="1028"/>
        <w:gridCol w:w="1264"/>
      </w:tblGrid>
      <w:tr w:rsidR="007C7B0B" w:rsidTr="00CE2031">
        <w:trPr>
          <w:trHeight w:val="6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S4-170259</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Reply LS on external interface for TV services</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TSG SA WG3</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5.3</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spacing w:before="40" w:after="40"/>
        <w:ind w:left="60" w:right="60"/>
        <w:rPr>
          <w:sz w:val="20"/>
          <w:szCs w:val="20"/>
        </w:rPr>
      </w:pPr>
    </w:p>
    <w:p w:rsidR="007C7B0B" w:rsidRDefault="007C7B0B" w:rsidP="007C7B0B">
      <w:pPr>
        <w:spacing w:before="40" w:after="40"/>
        <w:ind w:left="60" w:right="60"/>
      </w:pPr>
      <w:r>
        <w:rPr>
          <w:color w:val="0000FF"/>
        </w:rPr>
        <w:t>Presenter</w:t>
      </w:r>
      <w:r>
        <w:t>: Imed</w:t>
      </w:r>
    </w:p>
    <w:p w:rsidR="007C7B0B" w:rsidRDefault="007C7B0B" w:rsidP="007C7B0B">
      <w:r>
        <w:rPr>
          <w:color w:val="0000FF"/>
        </w:rPr>
        <w:t xml:space="preserve"> Discussions</w:t>
      </w:r>
      <w:r>
        <w:t>:</w:t>
      </w:r>
    </w:p>
    <w:p w:rsidR="007C7B0B" w:rsidRDefault="007C7B0B" w:rsidP="00EB5954">
      <w:pPr>
        <w:numPr>
          <w:ilvl w:val="0"/>
          <w:numId w:val="1"/>
        </w:numPr>
        <w:ind w:hanging="360"/>
        <w:contextualSpacing/>
      </w:pPr>
      <w:r w:rsidRPr="000514F9">
        <w:rPr>
          <w:lang w:val="en-US"/>
        </w:rPr>
        <w:t xml:space="preserve">Frederic: Are we taking this into account in a CR. Do we need to respond or make the correction? </w:t>
      </w:r>
      <w:r>
        <w:t>For my perspective it is enough to make the change</w:t>
      </w:r>
    </w:p>
    <w:p w:rsidR="007C7B0B" w:rsidRPr="000514F9" w:rsidRDefault="007C7B0B" w:rsidP="00EB5954">
      <w:pPr>
        <w:numPr>
          <w:ilvl w:val="0"/>
          <w:numId w:val="1"/>
        </w:numPr>
        <w:ind w:hanging="360"/>
        <w:contextualSpacing/>
        <w:rPr>
          <w:lang w:val="en-US"/>
        </w:rPr>
      </w:pPr>
      <w:r w:rsidRPr="000514F9">
        <w:rPr>
          <w:lang w:val="en-US"/>
        </w:rPr>
        <w:t>Charles: What is the change?</w:t>
      </w:r>
    </w:p>
    <w:p w:rsidR="007C7B0B" w:rsidRPr="000514F9" w:rsidRDefault="007C7B0B" w:rsidP="00EB5954">
      <w:pPr>
        <w:numPr>
          <w:ilvl w:val="0"/>
          <w:numId w:val="1"/>
        </w:numPr>
        <w:ind w:hanging="360"/>
        <w:contextualSpacing/>
        <w:rPr>
          <w:lang w:val="en-US"/>
        </w:rPr>
      </w:pPr>
      <w:r w:rsidRPr="000514F9">
        <w:rPr>
          <w:lang w:val="en-US"/>
        </w:rPr>
        <w:t>Imed: To refer to 310 iso of xxx</w:t>
      </w:r>
    </w:p>
    <w:p w:rsidR="007C7B0B" w:rsidRPr="000514F9" w:rsidRDefault="007C7B0B" w:rsidP="00EB5954">
      <w:pPr>
        <w:numPr>
          <w:ilvl w:val="0"/>
          <w:numId w:val="1"/>
        </w:numPr>
        <w:ind w:hanging="360"/>
        <w:contextualSpacing/>
        <w:rPr>
          <w:lang w:val="en-US"/>
        </w:rPr>
      </w:pPr>
      <w:r w:rsidRPr="000514F9">
        <w:rPr>
          <w:lang w:val="en-US"/>
        </w:rPr>
        <w:t>Charles: Don’t we need to respond?</w:t>
      </w:r>
    </w:p>
    <w:p w:rsidR="007C7B0B" w:rsidRPr="000514F9" w:rsidRDefault="007C7B0B" w:rsidP="00EB5954">
      <w:pPr>
        <w:numPr>
          <w:ilvl w:val="0"/>
          <w:numId w:val="1"/>
        </w:numPr>
        <w:ind w:hanging="360"/>
        <w:contextualSpacing/>
        <w:rPr>
          <w:lang w:val="en-US"/>
        </w:rPr>
      </w:pPr>
      <w:r w:rsidRPr="000514F9">
        <w:rPr>
          <w:lang w:val="en-US"/>
        </w:rPr>
        <w:t>Frederic: Only ask us to take this into account and we do in the CR.</w:t>
      </w:r>
    </w:p>
    <w:p w:rsidR="007C7B0B" w:rsidRDefault="007C7B0B" w:rsidP="00EB5954">
      <w:pPr>
        <w:numPr>
          <w:ilvl w:val="0"/>
          <w:numId w:val="1"/>
        </w:numPr>
        <w:ind w:hanging="360"/>
        <w:contextualSpacing/>
      </w:pPr>
      <w:r w:rsidRPr="000514F9">
        <w:rPr>
          <w:lang w:val="en-US"/>
        </w:rPr>
        <w:t xml:space="preserve">Charles: The only item is that CT3 and SA3 have their meeting the same week and there will be a little bit of time pressure to get things done , so there is a time crunch. </w:t>
      </w:r>
      <w:r>
        <w:t>But there is nothing we can control</w:t>
      </w:r>
    </w:p>
    <w:p w:rsidR="007C7B0B" w:rsidRDefault="007C7B0B" w:rsidP="007C7B0B">
      <w:pPr>
        <w:spacing w:before="40" w:after="40"/>
        <w:ind w:left="60" w:right="60"/>
        <w:rPr>
          <w:sz w:val="20"/>
          <w:szCs w:val="20"/>
        </w:rPr>
      </w:pPr>
    </w:p>
    <w:p w:rsidR="007C7B0B" w:rsidRDefault="007C7B0B" w:rsidP="007C7B0B">
      <w:pPr>
        <w:spacing w:before="40" w:after="40"/>
        <w:ind w:left="60" w:right="60"/>
      </w:pPr>
      <w:r>
        <w:rPr>
          <w:color w:val="0000FF"/>
        </w:rPr>
        <w:t>Conclusions</w:t>
      </w:r>
      <w:r>
        <w:t>: Noted</w:t>
      </w:r>
    </w:p>
    <w:p w:rsidR="007C7B0B" w:rsidRDefault="007C7B0B" w:rsidP="007C7B0B">
      <w:pPr>
        <w:spacing w:before="40" w:after="40"/>
        <w:ind w:left="60" w:right="60"/>
        <w:rPr>
          <w:sz w:val="20"/>
          <w:szCs w:val="20"/>
        </w:rPr>
      </w:pPr>
    </w:p>
    <w:p w:rsidR="007C7B0B" w:rsidRDefault="007C7B0B" w:rsidP="007C7B0B">
      <w:pPr>
        <w:spacing w:before="40" w:after="40"/>
        <w:ind w:left="60" w:right="60"/>
        <w:rPr>
          <w:sz w:val="20"/>
          <w:szCs w:val="20"/>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690"/>
        <w:gridCol w:w="1028"/>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S4-170267</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LS on FEC for mission critical services over MBMS</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TSG SA WG6</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5.3</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spacing w:before="40" w:after="40"/>
        <w:ind w:left="60" w:right="60"/>
        <w:rPr>
          <w:sz w:val="20"/>
          <w:szCs w:val="20"/>
        </w:rPr>
      </w:pPr>
    </w:p>
    <w:p w:rsidR="007C7B0B" w:rsidRDefault="007C7B0B" w:rsidP="007C7B0B">
      <w:pPr>
        <w:spacing w:before="40" w:after="40"/>
        <w:ind w:left="60" w:right="60"/>
      </w:pPr>
      <w:r>
        <w:rPr>
          <w:color w:val="0000FF"/>
        </w:rPr>
        <w:t>Presenter</w:t>
      </w:r>
      <w:r>
        <w:t>: Fred</w:t>
      </w:r>
    </w:p>
    <w:p w:rsidR="007C7B0B" w:rsidRDefault="007C7B0B" w:rsidP="007C7B0B">
      <w:r>
        <w:rPr>
          <w:color w:val="0000FF"/>
        </w:rPr>
        <w:t xml:space="preserve"> Discussions</w:t>
      </w:r>
      <w:r>
        <w:t>:</w:t>
      </w:r>
    </w:p>
    <w:p w:rsidR="007C7B0B" w:rsidRPr="000514F9" w:rsidRDefault="007C7B0B" w:rsidP="00EB5954">
      <w:pPr>
        <w:numPr>
          <w:ilvl w:val="0"/>
          <w:numId w:val="1"/>
        </w:numPr>
        <w:ind w:hanging="360"/>
        <w:contextualSpacing/>
        <w:rPr>
          <w:lang w:val="en-US"/>
        </w:rPr>
      </w:pPr>
      <w:r w:rsidRPr="000514F9">
        <w:rPr>
          <w:lang w:val="en-US"/>
        </w:rPr>
        <w:t xml:space="preserve">Frederic: We have a related SID that we plan to propose. Up to us if we need to communicate to SA6. It is good practice to do it. So reply with the potentially agreed SID. </w:t>
      </w:r>
    </w:p>
    <w:p w:rsidR="007C7B0B" w:rsidRPr="000514F9" w:rsidRDefault="007C7B0B" w:rsidP="00EB5954">
      <w:pPr>
        <w:numPr>
          <w:ilvl w:val="0"/>
          <w:numId w:val="1"/>
        </w:numPr>
        <w:ind w:hanging="360"/>
        <w:contextualSpacing/>
        <w:rPr>
          <w:lang w:val="en-US"/>
        </w:rPr>
      </w:pPr>
      <w:r w:rsidRPr="000514F9">
        <w:rPr>
          <w:lang w:val="en-US"/>
        </w:rPr>
        <w:t>John: I’ll be the editor for this reply</w:t>
      </w:r>
    </w:p>
    <w:p w:rsidR="007C7B0B" w:rsidRPr="000514F9" w:rsidRDefault="007C7B0B" w:rsidP="007C7B0B">
      <w:pPr>
        <w:spacing w:before="40" w:after="40"/>
        <w:ind w:left="60" w:right="60"/>
        <w:rPr>
          <w:sz w:val="20"/>
          <w:szCs w:val="20"/>
          <w:lang w:val="en-US"/>
        </w:rPr>
      </w:pPr>
    </w:p>
    <w:p w:rsidR="007C7B0B" w:rsidRPr="000514F9" w:rsidRDefault="007C7B0B" w:rsidP="007C7B0B">
      <w:pPr>
        <w:spacing w:before="40" w:after="40"/>
        <w:ind w:left="60" w:right="60"/>
        <w:rPr>
          <w:lang w:val="en-US"/>
        </w:rPr>
      </w:pPr>
      <w:r w:rsidRPr="000514F9">
        <w:rPr>
          <w:color w:val="0000FF"/>
          <w:lang w:val="en-US"/>
        </w:rPr>
        <w:t>Conclusions</w:t>
      </w:r>
      <w:r w:rsidRPr="000514F9">
        <w:rPr>
          <w:lang w:val="en-US"/>
        </w:rPr>
        <w:t>: Reply to the LS on 170400</w:t>
      </w:r>
    </w:p>
    <w:p w:rsidR="007C7B0B" w:rsidRPr="000514F9" w:rsidRDefault="007C7B0B" w:rsidP="007C7B0B">
      <w:pPr>
        <w:spacing w:before="40" w:after="40"/>
        <w:ind w:right="60"/>
        <w:rPr>
          <w:sz w:val="20"/>
          <w:szCs w:val="20"/>
          <w:lang w:val="en-US"/>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52"/>
        <w:gridCol w:w="1672"/>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S4-170399</w:t>
            </w:r>
          </w:p>
        </w:tc>
        <w:tc>
          <w:tcPr>
            <w:tcW w:w="415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Response to LS on the progress of QoE Measurement Collection for Streaming</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TSG RAN WG2</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5.3</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color w:val="0000FF"/>
                <w:sz w:val="20"/>
                <w:szCs w:val="20"/>
                <w:highlight w:val="white"/>
              </w:rPr>
              <w:t>S4-170256</w:t>
            </w:r>
          </w:p>
        </w:tc>
      </w:tr>
    </w:tbl>
    <w:p w:rsidR="007C7B0B" w:rsidRDefault="007C7B0B" w:rsidP="007C7B0B">
      <w:pPr>
        <w:spacing w:before="40" w:after="40"/>
        <w:ind w:left="60" w:right="60"/>
        <w:rPr>
          <w:sz w:val="20"/>
          <w:szCs w:val="20"/>
        </w:rPr>
      </w:pPr>
    </w:p>
    <w:p w:rsidR="007C7B0B" w:rsidRDefault="007C7B0B" w:rsidP="007C7B0B">
      <w:pPr>
        <w:spacing w:before="40" w:after="40"/>
        <w:ind w:left="60" w:right="60"/>
      </w:pPr>
      <w:r>
        <w:rPr>
          <w:color w:val="0000FF"/>
        </w:rPr>
        <w:t>Presenter</w:t>
      </w:r>
      <w:r>
        <w:t>: Gunnar</w:t>
      </w:r>
    </w:p>
    <w:p w:rsidR="007C7B0B" w:rsidRDefault="007C7B0B" w:rsidP="007C7B0B">
      <w:r>
        <w:rPr>
          <w:color w:val="0000FF"/>
        </w:rPr>
        <w:t xml:space="preserve"> Discussions</w:t>
      </w:r>
      <w:r>
        <w:t>:</w:t>
      </w:r>
    </w:p>
    <w:p w:rsidR="007C7B0B" w:rsidRPr="000514F9" w:rsidRDefault="007C7B0B" w:rsidP="00EB5954">
      <w:pPr>
        <w:numPr>
          <w:ilvl w:val="0"/>
          <w:numId w:val="1"/>
        </w:numPr>
        <w:ind w:hanging="360"/>
        <w:contextualSpacing/>
        <w:rPr>
          <w:lang w:val="en-US"/>
        </w:rPr>
      </w:pPr>
      <w:r w:rsidRPr="000514F9">
        <w:rPr>
          <w:lang w:val="en-US"/>
        </w:rPr>
        <w:t xml:space="preserve">Fred: We need to fix a few items, </w:t>
      </w:r>
    </w:p>
    <w:p w:rsidR="007C7B0B" w:rsidRPr="000514F9" w:rsidRDefault="007C7B0B" w:rsidP="007C7B0B">
      <w:pPr>
        <w:spacing w:before="40" w:after="40"/>
        <w:ind w:left="60" w:right="60"/>
        <w:rPr>
          <w:sz w:val="20"/>
          <w:szCs w:val="20"/>
          <w:lang w:val="en-US"/>
        </w:rPr>
      </w:pPr>
    </w:p>
    <w:p w:rsidR="007C7B0B" w:rsidRPr="000514F9" w:rsidRDefault="007C7B0B" w:rsidP="007C7B0B">
      <w:pPr>
        <w:spacing w:before="40" w:after="40"/>
        <w:ind w:left="60" w:right="60"/>
        <w:rPr>
          <w:lang w:val="en-US"/>
        </w:rPr>
      </w:pPr>
      <w:r w:rsidRPr="000514F9">
        <w:rPr>
          <w:color w:val="0000FF"/>
          <w:lang w:val="en-US"/>
        </w:rPr>
        <w:t>Conclusions</w:t>
      </w:r>
      <w:r w:rsidRPr="000514F9">
        <w:rPr>
          <w:rFonts w:ascii="Arial Unicode MS" w:eastAsia="Arial Unicode MS" w:hAnsi="Arial Unicode MS" w:cs="Arial Unicode MS"/>
          <w:lang w:val="en-US"/>
        </w:rPr>
        <w:t>: Agreeable with a revision → 170452 (agreed w/o presentation)</w:t>
      </w:r>
    </w:p>
    <w:p w:rsidR="007C7B0B" w:rsidRPr="000514F9" w:rsidRDefault="007C7B0B" w:rsidP="007C7B0B">
      <w:pPr>
        <w:spacing w:before="40" w:after="40"/>
        <w:ind w:left="60" w:right="60"/>
        <w:rPr>
          <w:sz w:val="20"/>
          <w:szCs w:val="20"/>
          <w:lang w:val="en-US"/>
        </w:rPr>
      </w:pPr>
    </w:p>
    <w:p w:rsidR="007C7B0B" w:rsidRPr="000514F9" w:rsidRDefault="007C7B0B" w:rsidP="007C7B0B">
      <w:pPr>
        <w:spacing w:before="40" w:after="40"/>
        <w:ind w:left="60" w:right="60"/>
        <w:rPr>
          <w:sz w:val="20"/>
          <w:szCs w:val="20"/>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690"/>
        <w:gridCol w:w="1028"/>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S4-170400</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Reply to LS on FEC for mission critical services over MBMS</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TSG SA WG6</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5.3</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color w:val="0000FF"/>
                <w:sz w:val="20"/>
                <w:szCs w:val="20"/>
                <w:highlight w:val="white"/>
              </w:rPr>
              <w:t>S4-170267</w:t>
            </w:r>
          </w:p>
        </w:tc>
      </w:tr>
    </w:tbl>
    <w:p w:rsidR="007C7B0B" w:rsidRDefault="007C7B0B" w:rsidP="007C7B0B">
      <w:pPr>
        <w:spacing w:before="40" w:after="40"/>
        <w:ind w:left="60" w:right="60"/>
        <w:rPr>
          <w:sz w:val="20"/>
          <w:szCs w:val="20"/>
        </w:rPr>
      </w:pPr>
    </w:p>
    <w:p w:rsidR="007C7B0B" w:rsidRDefault="007C7B0B" w:rsidP="007C7B0B">
      <w:pPr>
        <w:spacing w:before="40" w:after="40"/>
        <w:ind w:left="60" w:right="60"/>
      </w:pPr>
      <w:r>
        <w:rPr>
          <w:color w:val="0000FF"/>
        </w:rPr>
        <w:t>Presenter</w:t>
      </w:r>
      <w:r>
        <w:t>: John</w:t>
      </w:r>
    </w:p>
    <w:p w:rsidR="007C7B0B" w:rsidRDefault="007C7B0B" w:rsidP="007C7B0B">
      <w:r>
        <w:rPr>
          <w:color w:val="0000FF"/>
        </w:rPr>
        <w:t xml:space="preserve"> Discussions</w:t>
      </w:r>
      <w:r>
        <w:t>:</w:t>
      </w:r>
    </w:p>
    <w:p w:rsidR="007C7B0B" w:rsidRPr="000514F9" w:rsidRDefault="007C7B0B" w:rsidP="00EB5954">
      <w:pPr>
        <w:numPr>
          <w:ilvl w:val="0"/>
          <w:numId w:val="1"/>
        </w:numPr>
        <w:ind w:hanging="360"/>
        <w:contextualSpacing/>
        <w:rPr>
          <w:lang w:val="en-US"/>
        </w:rPr>
      </w:pPr>
      <w:r w:rsidRPr="000514F9">
        <w:rPr>
          <w:lang w:val="en-US"/>
        </w:rPr>
        <w:t>Fred: This depends on our conclusion on the FS.</w:t>
      </w:r>
    </w:p>
    <w:p w:rsidR="007C7B0B" w:rsidRPr="000514F9" w:rsidRDefault="007C7B0B" w:rsidP="00EB5954">
      <w:pPr>
        <w:numPr>
          <w:ilvl w:val="0"/>
          <w:numId w:val="1"/>
        </w:numPr>
        <w:ind w:hanging="360"/>
        <w:contextualSpacing/>
        <w:rPr>
          <w:lang w:val="en-US"/>
        </w:rPr>
      </w:pPr>
      <w:r w:rsidRPr="000514F9">
        <w:rPr>
          <w:lang w:val="en-US"/>
        </w:rPr>
        <w:t>Thomas: We should attach the agreed study item</w:t>
      </w:r>
    </w:p>
    <w:p w:rsidR="007C7B0B" w:rsidRPr="000514F9" w:rsidRDefault="007C7B0B" w:rsidP="00EB5954">
      <w:pPr>
        <w:numPr>
          <w:ilvl w:val="0"/>
          <w:numId w:val="1"/>
        </w:numPr>
        <w:ind w:hanging="360"/>
        <w:contextualSpacing/>
        <w:rPr>
          <w:lang w:val="en-US"/>
        </w:rPr>
      </w:pPr>
      <w:r w:rsidRPr="000514F9">
        <w:rPr>
          <w:lang w:val="en-US"/>
        </w:rPr>
        <w:t>John: Sure, do we need to revise the document?</w:t>
      </w:r>
    </w:p>
    <w:p w:rsidR="007C7B0B" w:rsidRPr="000514F9" w:rsidRDefault="007C7B0B" w:rsidP="00EB5954">
      <w:pPr>
        <w:numPr>
          <w:ilvl w:val="0"/>
          <w:numId w:val="1"/>
        </w:numPr>
        <w:ind w:hanging="360"/>
        <w:contextualSpacing/>
        <w:rPr>
          <w:lang w:val="en-US"/>
        </w:rPr>
      </w:pPr>
      <w:r w:rsidRPr="000514F9">
        <w:rPr>
          <w:lang w:val="en-US"/>
        </w:rPr>
        <w:t>Thomas: Should still be a draft</w:t>
      </w:r>
    </w:p>
    <w:p w:rsidR="007C7B0B" w:rsidRPr="000514F9" w:rsidRDefault="007C7B0B" w:rsidP="00EB5954">
      <w:pPr>
        <w:numPr>
          <w:ilvl w:val="0"/>
          <w:numId w:val="1"/>
        </w:numPr>
        <w:ind w:hanging="360"/>
        <w:contextualSpacing/>
        <w:rPr>
          <w:lang w:val="en-US"/>
        </w:rPr>
      </w:pPr>
      <w:r w:rsidRPr="000514F9">
        <w:rPr>
          <w:lang w:val="en-US"/>
        </w:rPr>
        <w:t>Thomas: It is ok; we’ll fix it in the plenary</w:t>
      </w:r>
    </w:p>
    <w:p w:rsidR="007C7B0B" w:rsidRPr="000514F9" w:rsidRDefault="007C7B0B" w:rsidP="007C7B0B">
      <w:pPr>
        <w:spacing w:before="40" w:after="40"/>
        <w:ind w:left="60" w:right="60"/>
        <w:rPr>
          <w:sz w:val="20"/>
          <w:szCs w:val="20"/>
          <w:lang w:val="en-US"/>
        </w:rPr>
      </w:pPr>
    </w:p>
    <w:p w:rsidR="007C7B0B" w:rsidRPr="000514F9" w:rsidRDefault="007C7B0B" w:rsidP="007C7B0B">
      <w:pPr>
        <w:spacing w:before="40" w:after="40"/>
        <w:ind w:left="60" w:right="60"/>
        <w:rPr>
          <w:lang w:val="en-US"/>
        </w:rPr>
      </w:pPr>
      <w:r w:rsidRPr="000514F9">
        <w:rPr>
          <w:color w:val="0000FF"/>
          <w:lang w:val="en-US"/>
        </w:rPr>
        <w:t>Conclusions</w:t>
      </w:r>
      <w:r w:rsidRPr="000514F9">
        <w:rPr>
          <w:lang w:val="en-US"/>
        </w:rPr>
        <w:t>: Content is agreeable, sent to plenary and sent only if the study item is agreed</w:t>
      </w:r>
    </w:p>
    <w:p w:rsidR="007C7B0B" w:rsidRPr="000514F9" w:rsidRDefault="007C7B0B" w:rsidP="007C7B0B">
      <w:pPr>
        <w:spacing w:before="40" w:after="40"/>
        <w:ind w:left="60" w:right="60"/>
        <w:rPr>
          <w:sz w:val="20"/>
          <w:szCs w:val="20"/>
          <w:lang w:val="en-US"/>
        </w:rPr>
      </w:pPr>
    </w:p>
    <w:p w:rsidR="007C7B0B" w:rsidRPr="000514F9" w:rsidRDefault="007C7B0B" w:rsidP="007C7B0B">
      <w:pPr>
        <w:spacing w:before="40" w:after="40"/>
        <w:ind w:right="60"/>
        <w:rPr>
          <w:sz w:val="20"/>
          <w:szCs w:val="20"/>
          <w:lang w:val="en-US"/>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52"/>
        <w:gridCol w:w="1672"/>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S4-170431</w:t>
            </w:r>
          </w:p>
        </w:tc>
        <w:tc>
          <w:tcPr>
            <w:tcW w:w="415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rFonts w:ascii="Times New Roman" w:eastAsia="Times New Roman" w:hAnsi="Times New Roman" w:cs="Times New Roman"/>
                <w:sz w:val="24"/>
                <w:szCs w:val="24"/>
                <w:highlight w:val="white"/>
              </w:rPr>
              <w:t>Liaison Response on ISO/IEC 23009-1 DASH Metrics</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Convener</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8.3</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p>
        </w:tc>
      </w:tr>
    </w:tbl>
    <w:p w:rsidR="007C7B0B" w:rsidRDefault="007C7B0B" w:rsidP="007C7B0B">
      <w:pPr>
        <w:spacing w:before="40" w:after="40"/>
        <w:ind w:left="60" w:right="60"/>
        <w:rPr>
          <w:sz w:val="20"/>
          <w:szCs w:val="20"/>
        </w:rPr>
      </w:pPr>
    </w:p>
    <w:p w:rsidR="007C7B0B" w:rsidRDefault="007C7B0B" w:rsidP="007C7B0B">
      <w:r>
        <w:rPr>
          <w:color w:val="0000FF"/>
        </w:rPr>
        <w:t>Presenter</w:t>
      </w:r>
      <w:r>
        <w:t>: Fred</w:t>
      </w:r>
    </w:p>
    <w:p w:rsidR="007C7B0B" w:rsidRDefault="007C7B0B" w:rsidP="007C7B0B">
      <w:r>
        <w:rPr>
          <w:color w:val="0000FF"/>
        </w:rPr>
        <w:t>Discussions</w:t>
      </w:r>
      <w:r>
        <w:t>:</w:t>
      </w:r>
    </w:p>
    <w:p w:rsidR="007C7B0B" w:rsidRDefault="007C7B0B" w:rsidP="00EB5954">
      <w:pPr>
        <w:numPr>
          <w:ilvl w:val="0"/>
          <w:numId w:val="12"/>
        </w:numPr>
        <w:ind w:hanging="360"/>
        <w:contextualSpacing/>
      </w:pPr>
      <w:r>
        <w:t>Proposal to postpone it</w:t>
      </w:r>
    </w:p>
    <w:p w:rsidR="007C7B0B" w:rsidRDefault="007C7B0B" w:rsidP="007C7B0B">
      <w:pPr>
        <w:spacing w:before="40" w:after="40"/>
        <w:ind w:left="60" w:right="60"/>
        <w:rPr>
          <w:sz w:val="20"/>
          <w:szCs w:val="20"/>
        </w:rPr>
      </w:pPr>
    </w:p>
    <w:p w:rsidR="007C7B0B" w:rsidRDefault="007C7B0B" w:rsidP="007C7B0B">
      <w:pPr>
        <w:spacing w:before="40" w:after="40"/>
        <w:ind w:left="60" w:right="60"/>
      </w:pPr>
      <w:r>
        <w:rPr>
          <w:color w:val="0000FF"/>
        </w:rPr>
        <w:t>Conclusion</w:t>
      </w:r>
      <w:r>
        <w:t>: Postponed</w:t>
      </w:r>
    </w:p>
    <w:p w:rsidR="007C7B0B" w:rsidRDefault="007C7B0B" w:rsidP="007C7B0B">
      <w:pPr>
        <w:spacing w:before="40" w:after="40"/>
        <w:ind w:left="60" w:right="60"/>
        <w:rPr>
          <w:sz w:val="20"/>
          <w:szCs w:val="20"/>
        </w:rPr>
      </w:pPr>
    </w:p>
    <w:p w:rsidR="007C7B0B" w:rsidRDefault="007C7B0B" w:rsidP="007C7B0B">
      <w:pPr>
        <w:spacing w:before="40" w:after="40"/>
        <w:ind w:right="60"/>
        <w:rPr>
          <w:sz w:val="20"/>
          <w:szCs w:val="20"/>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52"/>
        <w:gridCol w:w="1672"/>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S4-170433</w:t>
            </w:r>
          </w:p>
        </w:tc>
        <w:tc>
          <w:tcPr>
            <w:tcW w:w="415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rFonts w:ascii="Times New Roman" w:eastAsia="Times New Roman" w:hAnsi="Times New Roman" w:cs="Times New Roman"/>
                <w:sz w:val="24"/>
                <w:szCs w:val="24"/>
                <w:highlight w:val="white"/>
              </w:rPr>
              <w:t>Liaison Statement on Common Media Application Format (CMAF)</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Convener</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8.3</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p>
        </w:tc>
      </w:tr>
    </w:tbl>
    <w:p w:rsidR="007C7B0B" w:rsidRDefault="007C7B0B" w:rsidP="007C7B0B">
      <w:pPr>
        <w:spacing w:before="40" w:after="40"/>
        <w:ind w:left="60" w:right="60"/>
        <w:rPr>
          <w:sz w:val="20"/>
          <w:szCs w:val="20"/>
        </w:rPr>
      </w:pPr>
    </w:p>
    <w:p w:rsidR="007C7B0B" w:rsidRDefault="007C7B0B" w:rsidP="007C7B0B">
      <w:r>
        <w:rPr>
          <w:color w:val="0000FF"/>
        </w:rPr>
        <w:t>Presenter</w:t>
      </w:r>
      <w:r>
        <w:t>: Fred</w:t>
      </w:r>
    </w:p>
    <w:p w:rsidR="007C7B0B" w:rsidRDefault="007C7B0B" w:rsidP="007C7B0B">
      <w:r>
        <w:rPr>
          <w:color w:val="0000FF"/>
        </w:rPr>
        <w:t>Discussions</w:t>
      </w:r>
      <w:r>
        <w:t>:</w:t>
      </w:r>
    </w:p>
    <w:p w:rsidR="007C7B0B" w:rsidRDefault="007C7B0B" w:rsidP="00EB5954">
      <w:pPr>
        <w:numPr>
          <w:ilvl w:val="0"/>
          <w:numId w:val="12"/>
        </w:numPr>
        <w:ind w:hanging="360"/>
        <w:contextualSpacing/>
      </w:pPr>
      <w:r>
        <w:t>Noted</w:t>
      </w:r>
    </w:p>
    <w:p w:rsidR="007C7B0B" w:rsidRDefault="007C7B0B" w:rsidP="007C7B0B">
      <w:pPr>
        <w:spacing w:before="40" w:after="40"/>
        <w:ind w:left="60" w:right="60"/>
        <w:rPr>
          <w:sz w:val="20"/>
          <w:szCs w:val="20"/>
        </w:rPr>
      </w:pPr>
    </w:p>
    <w:p w:rsidR="007C7B0B" w:rsidRDefault="007C7B0B" w:rsidP="007C7B0B">
      <w:pPr>
        <w:spacing w:before="40" w:after="40"/>
        <w:ind w:left="60" w:right="60"/>
      </w:pPr>
      <w:r>
        <w:rPr>
          <w:color w:val="0000FF"/>
        </w:rPr>
        <w:t>Conclusion</w:t>
      </w:r>
      <w:r>
        <w:t>: Noted</w:t>
      </w:r>
    </w:p>
    <w:p w:rsidR="007C7B0B" w:rsidRDefault="007C7B0B" w:rsidP="007C7B0B">
      <w:pPr>
        <w:spacing w:before="40" w:after="40"/>
        <w:ind w:left="60" w:right="60"/>
      </w:pPr>
    </w:p>
    <w:p w:rsidR="007C7B0B" w:rsidRDefault="007C7B0B" w:rsidP="007C7B0B">
      <w:pPr>
        <w:spacing w:before="40" w:after="40"/>
        <w:ind w:right="60"/>
        <w:rPr>
          <w:sz w:val="20"/>
          <w:szCs w:val="20"/>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52"/>
        <w:gridCol w:w="1672"/>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S4-170452</w:t>
            </w:r>
          </w:p>
        </w:tc>
        <w:tc>
          <w:tcPr>
            <w:tcW w:w="415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Response to LS on the progress of QoE Measurement Collection for Streaming</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TSG RAN WG2</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5.3</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color w:val="0000FF"/>
                <w:sz w:val="20"/>
                <w:szCs w:val="20"/>
                <w:highlight w:val="white"/>
              </w:rPr>
              <w:t>Revision of S4-170399</w:t>
            </w:r>
          </w:p>
        </w:tc>
      </w:tr>
    </w:tbl>
    <w:p w:rsidR="007C7B0B" w:rsidRDefault="007C7B0B" w:rsidP="007C7B0B">
      <w:pPr>
        <w:spacing w:before="40" w:after="40"/>
        <w:ind w:left="60" w:right="60"/>
        <w:rPr>
          <w:sz w:val="20"/>
          <w:szCs w:val="20"/>
        </w:rPr>
      </w:pPr>
    </w:p>
    <w:p w:rsidR="007C7B0B" w:rsidRDefault="007C7B0B" w:rsidP="007C7B0B">
      <w:pPr>
        <w:spacing w:before="40" w:after="40"/>
        <w:ind w:left="60" w:right="60"/>
      </w:pPr>
      <w:r>
        <w:rPr>
          <w:color w:val="0000FF"/>
        </w:rPr>
        <w:t>Presenter</w:t>
      </w:r>
      <w:r>
        <w:t>: Gunnar</w:t>
      </w:r>
    </w:p>
    <w:p w:rsidR="007C7B0B" w:rsidRDefault="007C7B0B" w:rsidP="007C7B0B">
      <w:r>
        <w:rPr>
          <w:color w:val="0000FF"/>
        </w:rPr>
        <w:t xml:space="preserve"> Discussions</w:t>
      </w:r>
      <w:r>
        <w:t>:</w:t>
      </w:r>
    </w:p>
    <w:p w:rsidR="007C7B0B" w:rsidRDefault="007C7B0B" w:rsidP="00EB5954">
      <w:pPr>
        <w:numPr>
          <w:ilvl w:val="0"/>
          <w:numId w:val="1"/>
        </w:numPr>
        <w:ind w:hanging="360"/>
        <w:contextualSpacing/>
      </w:pPr>
    </w:p>
    <w:p w:rsidR="007C7B0B" w:rsidRDefault="007C7B0B" w:rsidP="007C7B0B">
      <w:pPr>
        <w:spacing w:before="40" w:after="40"/>
        <w:ind w:left="60" w:right="60"/>
      </w:pPr>
      <w:r>
        <w:rPr>
          <w:color w:val="0000FF"/>
        </w:rPr>
        <w:t>Conclusions</w:t>
      </w:r>
      <w:r>
        <w:t xml:space="preserve">: </w:t>
      </w:r>
    </w:p>
    <w:p w:rsidR="007C7B0B" w:rsidRDefault="007C7B0B" w:rsidP="007C7B0B">
      <w:pPr>
        <w:spacing w:before="40" w:after="40"/>
        <w:ind w:left="60" w:right="60"/>
      </w:pPr>
    </w:p>
    <w:p w:rsidR="007C7B0B" w:rsidRDefault="007C7B0B" w:rsidP="007C7B0B">
      <w:pPr>
        <w:spacing w:before="40" w:after="40"/>
        <w:ind w:right="60"/>
        <w:rPr>
          <w:sz w:val="20"/>
          <w:szCs w:val="20"/>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705"/>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lastRenderedPageBreak/>
              <w:t>S4-170386</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60"/>
              <w:ind w:left="1980" w:right="60"/>
              <w:rPr>
                <w:sz w:val="20"/>
                <w:szCs w:val="20"/>
                <w:highlight w:val="white"/>
                <w:lang w:val="en-US"/>
              </w:rPr>
            </w:pPr>
            <w:r w:rsidRPr="000514F9">
              <w:rPr>
                <w:sz w:val="20"/>
                <w:szCs w:val="20"/>
                <w:highlight w:val="white"/>
                <w:lang w:val="en-US"/>
              </w:rPr>
              <w:t>Reply LS on xMB Interface for TV Services</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8.3</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S4-170252</w:t>
            </w:r>
          </w:p>
        </w:tc>
      </w:tr>
    </w:tbl>
    <w:p w:rsidR="007C7B0B" w:rsidRDefault="007C7B0B" w:rsidP="007C7B0B"/>
    <w:p w:rsidR="007C7B0B" w:rsidRDefault="007C7B0B" w:rsidP="007C7B0B">
      <w:r>
        <w:rPr>
          <w:color w:val="0000FF"/>
        </w:rPr>
        <w:t>Presenter</w:t>
      </w:r>
      <w:r>
        <w:t>: Thorsten</w:t>
      </w:r>
    </w:p>
    <w:p w:rsidR="007C7B0B" w:rsidRDefault="007C7B0B" w:rsidP="007C7B0B">
      <w:r>
        <w:rPr>
          <w:color w:val="0000FF"/>
        </w:rPr>
        <w:t>Discussions</w:t>
      </w:r>
      <w:r>
        <w:t>:</w:t>
      </w:r>
    </w:p>
    <w:p w:rsidR="007C7B0B" w:rsidRPr="000514F9" w:rsidRDefault="007C7B0B" w:rsidP="00EB5954">
      <w:pPr>
        <w:numPr>
          <w:ilvl w:val="0"/>
          <w:numId w:val="1"/>
        </w:numPr>
        <w:ind w:hanging="360"/>
        <w:contextualSpacing/>
        <w:rPr>
          <w:lang w:val="en-US"/>
        </w:rPr>
      </w:pPr>
      <w:r w:rsidRPr="000514F9">
        <w:rPr>
          <w:lang w:val="en-US"/>
        </w:rPr>
        <w:t>Thorsten: Should we give them more hints at what to look out on the CR</w:t>
      </w:r>
    </w:p>
    <w:p w:rsidR="007C7B0B" w:rsidRPr="000514F9" w:rsidRDefault="007C7B0B" w:rsidP="00EB5954">
      <w:pPr>
        <w:numPr>
          <w:ilvl w:val="0"/>
          <w:numId w:val="1"/>
        </w:numPr>
        <w:ind w:hanging="360"/>
        <w:contextualSpacing/>
        <w:rPr>
          <w:lang w:val="en-US"/>
        </w:rPr>
      </w:pPr>
      <w:r w:rsidRPr="000514F9">
        <w:rPr>
          <w:lang w:val="en-US"/>
        </w:rPr>
        <w:t>Fred: That would be convenient.</w:t>
      </w:r>
    </w:p>
    <w:p w:rsidR="007C7B0B" w:rsidRDefault="007C7B0B" w:rsidP="00EB5954">
      <w:pPr>
        <w:numPr>
          <w:ilvl w:val="0"/>
          <w:numId w:val="1"/>
        </w:numPr>
        <w:ind w:hanging="360"/>
        <w:contextualSpacing/>
      </w:pPr>
      <w:r>
        <w:t>Imed: They have the table</w:t>
      </w:r>
    </w:p>
    <w:p w:rsidR="007C7B0B" w:rsidRPr="000514F9" w:rsidRDefault="007C7B0B" w:rsidP="00EB5954">
      <w:pPr>
        <w:numPr>
          <w:ilvl w:val="0"/>
          <w:numId w:val="1"/>
        </w:numPr>
        <w:ind w:hanging="360"/>
        <w:contextualSpacing/>
        <w:rPr>
          <w:lang w:val="en-US"/>
        </w:rPr>
      </w:pPr>
      <w:r w:rsidRPr="000514F9">
        <w:rPr>
          <w:lang w:val="en-US"/>
        </w:rPr>
        <w:t>Charles: Answer on 200OK is sufficient.</w:t>
      </w:r>
    </w:p>
    <w:p w:rsidR="007C7B0B" w:rsidRPr="000514F9" w:rsidRDefault="007C7B0B" w:rsidP="00EB5954">
      <w:pPr>
        <w:numPr>
          <w:ilvl w:val="0"/>
          <w:numId w:val="1"/>
        </w:numPr>
        <w:ind w:hanging="360"/>
        <w:contextualSpacing/>
        <w:rPr>
          <w:lang w:val="en-US"/>
        </w:rPr>
      </w:pPr>
      <w:r w:rsidRPr="000514F9">
        <w:rPr>
          <w:lang w:val="en-US"/>
        </w:rPr>
        <w:t>Thorsten: We want to make sure that the BM-SC is not expecting response in body</w:t>
      </w:r>
    </w:p>
    <w:p w:rsidR="007C7B0B" w:rsidRPr="000514F9" w:rsidRDefault="007C7B0B" w:rsidP="00EB5954">
      <w:pPr>
        <w:numPr>
          <w:ilvl w:val="0"/>
          <w:numId w:val="1"/>
        </w:numPr>
        <w:ind w:hanging="360"/>
        <w:contextualSpacing/>
        <w:rPr>
          <w:lang w:val="en-US"/>
        </w:rPr>
      </w:pPr>
      <w:r w:rsidRPr="000514F9">
        <w:rPr>
          <w:lang w:val="en-US"/>
        </w:rPr>
        <w:t>Jean-Marc: Make sure if the source is empty it is system wide notification</w:t>
      </w:r>
    </w:p>
    <w:p w:rsidR="007C7B0B" w:rsidRDefault="007C7B0B" w:rsidP="00EB5954">
      <w:pPr>
        <w:numPr>
          <w:ilvl w:val="0"/>
          <w:numId w:val="1"/>
        </w:numPr>
        <w:ind w:hanging="360"/>
        <w:contextualSpacing/>
      </w:pPr>
      <w:r>
        <w:t>[Question 5]</w:t>
      </w:r>
    </w:p>
    <w:p w:rsidR="007C7B0B" w:rsidRPr="000514F9" w:rsidRDefault="007C7B0B" w:rsidP="00EB5954">
      <w:pPr>
        <w:numPr>
          <w:ilvl w:val="0"/>
          <w:numId w:val="1"/>
        </w:numPr>
        <w:ind w:hanging="360"/>
        <w:contextualSpacing/>
        <w:rPr>
          <w:lang w:val="en-US"/>
        </w:rPr>
      </w:pPr>
      <w:r w:rsidRPr="000514F9">
        <w:rPr>
          <w:lang w:val="en-US"/>
        </w:rPr>
        <w:t>Imed: Don’t agree that we have said to remove max delay</w:t>
      </w:r>
    </w:p>
    <w:p w:rsidR="007C7B0B" w:rsidRDefault="007C7B0B" w:rsidP="00EB5954">
      <w:pPr>
        <w:numPr>
          <w:ilvl w:val="0"/>
          <w:numId w:val="1"/>
        </w:numPr>
        <w:ind w:hanging="360"/>
        <w:contextualSpacing/>
      </w:pPr>
      <w:r>
        <w:t>Thorsten: Then what to do</w:t>
      </w:r>
    </w:p>
    <w:p w:rsidR="007C7B0B" w:rsidRPr="000514F9" w:rsidRDefault="007C7B0B" w:rsidP="00EB5954">
      <w:pPr>
        <w:numPr>
          <w:ilvl w:val="0"/>
          <w:numId w:val="1"/>
        </w:numPr>
        <w:ind w:hanging="360"/>
        <w:contextualSpacing/>
        <w:rPr>
          <w:lang w:val="en-US"/>
        </w:rPr>
      </w:pPr>
      <w:r w:rsidRPr="000514F9">
        <w:rPr>
          <w:lang w:val="en-US"/>
        </w:rPr>
        <w:t>Imed: Just say that for Rel14, the max delay is not guaranteed</w:t>
      </w:r>
    </w:p>
    <w:p w:rsidR="007C7B0B" w:rsidRPr="000514F9" w:rsidRDefault="007C7B0B" w:rsidP="00EB5954">
      <w:pPr>
        <w:numPr>
          <w:ilvl w:val="0"/>
          <w:numId w:val="1"/>
        </w:numPr>
        <w:ind w:hanging="360"/>
        <w:contextualSpacing/>
        <w:rPr>
          <w:lang w:val="en-US"/>
        </w:rPr>
      </w:pPr>
      <w:r w:rsidRPr="000514F9">
        <w:rPr>
          <w:lang w:val="en-US"/>
        </w:rPr>
        <w:t>Imed: The BM-SC should do it’s best to met it, but it’s a best effort.</w:t>
      </w:r>
    </w:p>
    <w:p w:rsidR="007C7B0B" w:rsidRPr="000514F9" w:rsidRDefault="007C7B0B" w:rsidP="00EB5954">
      <w:pPr>
        <w:numPr>
          <w:ilvl w:val="0"/>
          <w:numId w:val="1"/>
        </w:numPr>
        <w:ind w:hanging="360"/>
        <w:contextualSpacing/>
        <w:rPr>
          <w:lang w:val="en-US"/>
        </w:rPr>
      </w:pPr>
      <w:r w:rsidRPr="000514F9">
        <w:rPr>
          <w:lang w:val="en-US"/>
        </w:rPr>
        <w:t>Fred: Doesn’t seem to be the right thing to do.. The CP will have the perception that this max delay would be respected.</w:t>
      </w:r>
    </w:p>
    <w:p w:rsidR="007C7B0B" w:rsidRPr="000514F9" w:rsidRDefault="007C7B0B" w:rsidP="00EB5954">
      <w:pPr>
        <w:numPr>
          <w:ilvl w:val="0"/>
          <w:numId w:val="1"/>
        </w:numPr>
        <w:ind w:hanging="360"/>
        <w:contextualSpacing/>
        <w:rPr>
          <w:lang w:val="en-US"/>
        </w:rPr>
      </w:pPr>
      <w:r w:rsidRPr="000514F9">
        <w:rPr>
          <w:lang w:val="en-US"/>
        </w:rPr>
        <w:t>Jean-Marc: Thought the max delay was for Traffic Shaping. Since we do not do any buffering, the max delay becomes moot</w:t>
      </w:r>
    </w:p>
    <w:p w:rsidR="007C7B0B" w:rsidRPr="000514F9" w:rsidRDefault="007C7B0B" w:rsidP="00EB5954">
      <w:pPr>
        <w:numPr>
          <w:ilvl w:val="0"/>
          <w:numId w:val="1"/>
        </w:numPr>
        <w:ind w:hanging="360"/>
        <w:contextualSpacing/>
        <w:rPr>
          <w:lang w:val="en-US"/>
        </w:rPr>
      </w:pPr>
      <w:r w:rsidRPr="000514F9">
        <w:rPr>
          <w:lang w:val="en-US"/>
        </w:rPr>
        <w:t>Imed: The max delay is for instance important for video conferencing</w:t>
      </w:r>
    </w:p>
    <w:p w:rsidR="007C7B0B" w:rsidRPr="000514F9" w:rsidRDefault="007C7B0B" w:rsidP="00EB5954">
      <w:pPr>
        <w:numPr>
          <w:ilvl w:val="0"/>
          <w:numId w:val="1"/>
        </w:numPr>
        <w:ind w:hanging="360"/>
        <w:contextualSpacing/>
        <w:rPr>
          <w:lang w:val="en-US"/>
        </w:rPr>
      </w:pPr>
      <w:r w:rsidRPr="000514F9">
        <w:rPr>
          <w:lang w:val="en-US"/>
        </w:rPr>
        <w:t>Thorsten: It’s more a do it as quickly as possible.</w:t>
      </w:r>
    </w:p>
    <w:p w:rsidR="007C7B0B" w:rsidRPr="000514F9" w:rsidRDefault="007C7B0B" w:rsidP="00EB5954">
      <w:pPr>
        <w:numPr>
          <w:ilvl w:val="0"/>
          <w:numId w:val="1"/>
        </w:numPr>
        <w:ind w:hanging="360"/>
        <w:contextualSpacing/>
        <w:rPr>
          <w:lang w:val="en-US"/>
        </w:rPr>
      </w:pPr>
      <w:r w:rsidRPr="000514F9">
        <w:rPr>
          <w:lang w:val="en-US"/>
        </w:rPr>
        <w:t>Imed: Say that in Rel14 we don’t guarantee it</w:t>
      </w:r>
    </w:p>
    <w:p w:rsidR="007C7B0B" w:rsidRPr="000514F9" w:rsidRDefault="007C7B0B" w:rsidP="00EB5954">
      <w:pPr>
        <w:numPr>
          <w:ilvl w:val="0"/>
          <w:numId w:val="1"/>
        </w:numPr>
        <w:ind w:hanging="360"/>
        <w:contextualSpacing/>
        <w:rPr>
          <w:lang w:val="en-US"/>
        </w:rPr>
      </w:pPr>
      <w:r w:rsidRPr="000514F9">
        <w:rPr>
          <w:lang w:val="en-US"/>
        </w:rPr>
        <w:t>Jean-Marc: we cannot do a lot on max delay. SYNC delay is linked to eNodeB topology not the service criticality for instance.</w:t>
      </w:r>
    </w:p>
    <w:p w:rsidR="007C7B0B" w:rsidRPr="000514F9" w:rsidRDefault="007C7B0B" w:rsidP="00EB5954">
      <w:pPr>
        <w:numPr>
          <w:ilvl w:val="0"/>
          <w:numId w:val="1"/>
        </w:numPr>
        <w:ind w:hanging="360"/>
        <w:contextualSpacing/>
        <w:rPr>
          <w:lang w:val="en-US"/>
        </w:rPr>
      </w:pPr>
      <w:r w:rsidRPr="000514F9">
        <w:rPr>
          <w:lang w:val="en-US"/>
        </w:rPr>
        <w:t>Charles: Max bit rate is is overtime?</w:t>
      </w:r>
    </w:p>
    <w:p w:rsidR="007C7B0B" w:rsidRDefault="007C7B0B" w:rsidP="00EB5954">
      <w:pPr>
        <w:numPr>
          <w:ilvl w:val="0"/>
          <w:numId w:val="1"/>
        </w:numPr>
        <w:ind w:hanging="360"/>
        <w:contextualSpacing/>
      </w:pPr>
      <w:r w:rsidRPr="000514F9">
        <w:rPr>
          <w:lang w:val="en-US"/>
        </w:rPr>
        <w:t xml:space="preserve">Thorsten: It is a continuous bitrate. The interpretation of the bitrate is linked ot the radio design. </w:t>
      </w:r>
      <w:r>
        <w:t>This is used to provision the radio bearer.</w:t>
      </w:r>
    </w:p>
    <w:p w:rsidR="007C7B0B" w:rsidRDefault="007C7B0B" w:rsidP="00EB5954">
      <w:pPr>
        <w:numPr>
          <w:ilvl w:val="0"/>
          <w:numId w:val="1"/>
        </w:numPr>
        <w:ind w:hanging="360"/>
        <w:contextualSpacing/>
      </w:pPr>
      <w:r>
        <w:t>[Question 6]</w:t>
      </w:r>
    </w:p>
    <w:p w:rsidR="007C7B0B" w:rsidRPr="000514F9" w:rsidRDefault="007C7B0B" w:rsidP="00EB5954">
      <w:pPr>
        <w:numPr>
          <w:ilvl w:val="0"/>
          <w:numId w:val="1"/>
        </w:numPr>
        <w:ind w:hanging="360"/>
        <w:contextualSpacing/>
        <w:rPr>
          <w:lang w:val="en-US"/>
        </w:rPr>
      </w:pPr>
      <w:r w:rsidRPr="000514F9">
        <w:rPr>
          <w:lang w:val="en-US"/>
        </w:rPr>
        <w:t>Fred: Some cleaning on the sentence needed</w:t>
      </w:r>
    </w:p>
    <w:p w:rsidR="007C7B0B" w:rsidRDefault="007C7B0B" w:rsidP="00EB5954">
      <w:pPr>
        <w:numPr>
          <w:ilvl w:val="0"/>
          <w:numId w:val="1"/>
        </w:numPr>
        <w:ind w:hanging="360"/>
        <w:contextualSpacing/>
      </w:pPr>
      <w:r w:rsidRPr="000514F9">
        <w:rPr>
          <w:lang w:val="en-US"/>
        </w:rPr>
        <w:t xml:space="preserve">Thorsten: Will recheck the exact naming of the values and align them. </w:t>
      </w:r>
      <w:r>
        <w:t xml:space="preserve">We’ll see this in the CR. </w:t>
      </w:r>
    </w:p>
    <w:p w:rsidR="007C7B0B" w:rsidRPr="000514F9" w:rsidRDefault="007C7B0B" w:rsidP="00EB5954">
      <w:pPr>
        <w:numPr>
          <w:ilvl w:val="0"/>
          <w:numId w:val="1"/>
        </w:numPr>
        <w:ind w:hanging="360"/>
        <w:contextualSpacing/>
        <w:rPr>
          <w:lang w:val="en-US"/>
        </w:rPr>
      </w:pPr>
      <w:r w:rsidRPr="000514F9">
        <w:rPr>
          <w:lang w:val="en-US"/>
        </w:rPr>
        <w:t>Imed: SACH would be a good name indeed iso MBMS</w:t>
      </w:r>
    </w:p>
    <w:p w:rsidR="007C7B0B" w:rsidRDefault="007C7B0B" w:rsidP="00EB5954">
      <w:pPr>
        <w:numPr>
          <w:ilvl w:val="0"/>
          <w:numId w:val="1"/>
        </w:numPr>
        <w:ind w:hanging="360"/>
        <w:contextualSpacing/>
      </w:pPr>
      <w:r>
        <w:t>[Question 7]</w:t>
      </w:r>
    </w:p>
    <w:p w:rsidR="007C7B0B" w:rsidRPr="000514F9" w:rsidRDefault="007C7B0B" w:rsidP="00EB5954">
      <w:pPr>
        <w:numPr>
          <w:ilvl w:val="0"/>
          <w:numId w:val="1"/>
        </w:numPr>
        <w:ind w:hanging="360"/>
        <w:contextualSpacing/>
        <w:rPr>
          <w:lang w:val="en-US"/>
        </w:rPr>
      </w:pPr>
      <w:r w:rsidRPr="000514F9">
        <w:rPr>
          <w:lang w:val="en-US"/>
        </w:rPr>
        <w:t>Fred: Some typo to modify - also don’t thank them on every question</w:t>
      </w:r>
    </w:p>
    <w:p w:rsidR="007C7B0B" w:rsidRDefault="007C7B0B" w:rsidP="00EB5954">
      <w:pPr>
        <w:numPr>
          <w:ilvl w:val="0"/>
          <w:numId w:val="1"/>
        </w:numPr>
        <w:ind w:hanging="360"/>
        <w:contextualSpacing/>
      </w:pPr>
      <w:r>
        <w:t>[Question 8]</w:t>
      </w:r>
    </w:p>
    <w:p w:rsidR="007C7B0B" w:rsidRPr="000514F9" w:rsidRDefault="007C7B0B" w:rsidP="00EB5954">
      <w:pPr>
        <w:numPr>
          <w:ilvl w:val="0"/>
          <w:numId w:val="1"/>
        </w:numPr>
        <w:ind w:hanging="360"/>
        <w:contextualSpacing/>
        <w:rPr>
          <w:lang w:val="en-US"/>
        </w:rPr>
      </w:pPr>
      <w:r w:rsidRPr="000514F9">
        <w:rPr>
          <w:lang w:val="en-US"/>
        </w:rPr>
        <w:t>Jean-Marc: Need to modify to clear state that there is no session stopped</w:t>
      </w:r>
    </w:p>
    <w:p w:rsidR="007C7B0B" w:rsidRPr="000514F9" w:rsidRDefault="007C7B0B" w:rsidP="00EB5954">
      <w:pPr>
        <w:numPr>
          <w:ilvl w:val="0"/>
          <w:numId w:val="1"/>
        </w:numPr>
        <w:ind w:hanging="360"/>
        <w:contextualSpacing/>
        <w:rPr>
          <w:lang w:val="en-US"/>
        </w:rPr>
      </w:pPr>
      <w:r w:rsidRPr="000514F9">
        <w:rPr>
          <w:lang w:val="en-US"/>
        </w:rPr>
        <w:t>Imed: and that we’ll fix the “Session Stop” into “Session Terminated”</w:t>
      </w:r>
    </w:p>
    <w:p w:rsidR="007C7B0B" w:rsidRPr="000514F9" w:rsidRDefault="007C7B0B" w:rsidP="007C7B0B">
      <w:pPr>
        <w:spacing w:before="40" w:after="40"/>
        <w:ind w:left="60" w:right="60"/>
        <w:rPr>
          <w:sz w:val="20"/>
          <w:szCs w:val="20"/>
          <w:lang w:val="en-US"/>
        </w:rPr>
      </w:pPr>
    </w:p>
    <w:p w:rsidR="007C7B0B" w:rsidRPr="000514F9" w:rsidRDefault="007C7B0B" w:rsidP="007C7B0B">
      <w:pPr>
        <w:spacing w:before="40" w:after="40"/>
        <w:ind w:left="60" w:right="60"/>
        <w:rPr>
          <w:lang w:val="en-US"/>
        </w:rPr>
      </w:pPr>
      <w:r w:rsidRPr="000514F9">
        <w:rPr>
          <w:color w:val="0000FF"/>
          <w:lang w:val="en-US"/>
        </w:rPr>
        <w:t>Conclusions</w:t>
      </w:r>
      <w:r w:rsidRPr="000514F9">
        <w:rPr>
          <w:rFonts w:ascii="Arial Unicode MS" w:eastAsia="Arial Unicode MS" w:hAnsi="Arial Unicode MS" w:cs="Arial Unicode MS"/>
          <w:lang w:val="en-US"/>
        </w:rPr>
        <w:t>: Revised → 170457. Will go to plenary</w:t>
      </w:r>
    </w:p>
    <w:p w:rsidR="007C7B0B" w:rsidRPr="000514F9" w:rsidRDefault="007C7B0B" w:rsidP="007C7B0B">
      <w:pPr>
        <w:spacing w:before="40" w:after="40"/>
        <w:ind w:left="60" w:right="60"/>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705"/>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S4-170456</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[DRAFT] LS on QMC session measurements</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8.3</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Gunnar</w:t>
      </w:r>
    </w:p>
    <w:p w:rsidR="007C7B0B" w:rsidRDefault="007C7B0B" w:rsidP="007C7B0B">
      <w:r>
        <w:rPr>
          <w:color w:val="0000FF"/>
        </w:rPr>
        <w:t>Discussions</w:t>
      </w:r>
      <w:r>
        <w:t>:</w:t>
      </w:r>
    </w:p>
    <w:p w:rsidR="007C7B0B" w:rsidRPr="000514F9" w:rsidRDefault="007C7B0B" w:rsidP="00EB5954">
      <w:pPr>
        <w:numPr>
          <w:ilvl w:val="0"/>
          <w:numId w:val="1"/>
        </w:numPr>
        <w:ind w:hanging="360"/>
        <w:contextualSpacing/>
        <w:rPr>
          <w:lang w:val="en-US"/>
        </w:rPr>
      </w:pPr>
      <w:r w:rsidRPr="000514F9">
        <w:rPr>
          <w:lang w:val="en-US"/>
        </w:rPr>
        <w:t>Fred: There is a CR anyway, right?</w:t>
      </w:r>
    </w:p>
    <w:p w:rsidR="007C7B0B" w:rsidRDefault="007C7B0B" w:rsidP="00EB5954">
      <w:pPr>
        <w:numPr>
          <w:ilvl w:val="0"/>
          <w:numId w:val="1"/>
        </w:numPr>
        <w:ind w:hanging="360"/>
        <w:contextualSpacing/>
      </w:pPr>
      <w:r>
        <w:t>Gunnar: Yes</w:t>
      </w:r>
    </w:p>
    <w:p w:rsidR="007C7B0B" w:rsidRPr="000514F9" w:rsidRDefault="007C7B0B" w:rsidP="00EB5954">
      <w:pPr>
        <w:numPr>
          <w:ilvl w:val="0"/>
          <w:numId w:val="1"/>
        </w:numPr>
        <w:ind w:hanging="360"/>
        <w:contextualSpacing/>
        <w:rPr>
          <w:lang w:val="en-US"/>
        </w:rPr>
      </w:pPr>
      <w:r w:rsidRPr="000514F9">
        <w:rPr>
          <w:lang w:val="en-US"/>
        </w:rPr>
        <w:t>Fred: Let’s attach the CR and fix typos.</w:t>
      </w:r>
    </w:p>
    <w:p w:rsidR="007C7B0B" w:rsidRPr="000514F9" w:rsidRDefault="007C7B0B" w:rsidP="007C7B0B">
      <w:pPr>
        <w:spacing w:before="40" w:after="40"/>
        <w:ind w:right="60"/>
        <w:rPr>
          <w:lang w:val="en-US"/>
        </w:rPr>
      </w:pPr>
      <w:r w:rsidRPr="000514F9">
        <w:rPr>
          <w:color w:val="0000FF"/>
          <w:lang w:val="en-US"/>
        </w:rPr>
        <w:t>Conclusions</w:t>
      </w:r>
      <w:r w:rsidRPr="000514F9">
        <w:rPr>
          <w:lang w:val="en-US"/>
        </w:rPr>
        <w:t>: Revised to 170462 and will go to plenary</w:t>
      </w:r>
    </w:p>
    <w:p w:rsidR="007C7B0B" w:rsidRPr="000514F9" w:rsidRDefault="007C7B0B" w:rsidP="007C7B0B">
      <w:pPr>
        <w:spacing w:before="40" w:after="40"/>
        <w:ind w:right="60"/>
        <w:rPr>
          <w:lang w:val="en-US"/>
        </w:rPr>
      </w:pPr>
    </w:p>
    <w:p w:rsidR="007C7B0B" w:rsidRPr="000514F9" w:rsidRDefault="007C7B0B" w:rsidP="007C7B0B">
      <w:pPr>
        <w:spacing w:before="40" w:after="40"/>
        <w:ind w:right="60"/>
        <w:rPr>
          <w:sz w:val="20"/>
          <w:szCs w:val="20"/>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705"/>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S4-170457</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60"/>
              <w:ind w:left="1980" w:right="60"/>
              <w:rPr>
                <w:sz w:val="20"/>
                <w:szCs w:val="20"/>
                <w:highlight w:val="white"/>
                <w:lang w:val="en-US"/>
              </w:rPr>
            </w:pPr>
            <w:r w:rsidRPr="000514F9">
              <w:rPr>
                <w:sz w:val="20"/>
                <w:szCs w:val="20"/>
                <w:highlight w:val="white"/>
                <w:lang w:val="en-US"/>
              </w:rPr>
              <w:t>Reply LS on xMB Interface for TV Services</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8.3</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S4-170386</w:t>
            </w:r>
          </w:p>
        </w:tc>
      </w:tr>
    </w:tbl>
    <w:p w:rsidR="007C7B0B" w:rsidRDefault="007C7B0B" w:rsidP="007C7B0B"/>
    <w:p w:rsidR="007C7B0B" w:rsidRPr="00C85DEF" w:rsidRDefault="007C7B0B" w:rsidP="007C7B0B">
      <w:pPr>
        <w:rPr>
          <w:lang w:val="en-US"/>
        </w:rPr>
      </w:pPr>
      <w:r w:rsidRPr="00C85DEF">
        <w:rPr>
          <w:color w:val="0000FF"/>
          <w:lang w:val="en-US"/>
        </w:rPr>
        <w:t>Presenter</w:t>
      </w:r>
      <w:r w:rsidRPr="00C85DEF">
        <w:rPr>
          <w:lang w:val="en-US"/>
        </w:rPr>
        <w:t>: Thorsten</w:t>
      </w:r>
    </w:p>
    <w:p w:rsidR="007C7B0B" w:rsidRPr="00C85DEF" w:rsidRDefault="007C7B0B" w:rsidP="007C7B0B">
      <w:pPr>
        <w:rPr>
          <w:sz w:val="20"/>
          <w:szCs w:val="20"/>
          <w:lang w:val="en-US"/>
        </w:rPr>
      </w:pPr>
      <w:r w:rsidRPr="00C85DEF">
        <w:rPr>
          <w:color w:val="0000FF"/>
          <w:lang w:val="en-US"/>
        </w:rPr>
        <w:t>Discussions</w:t>
      </w:r>
      <w:r w:rsidRPr="00C85DEF">
        <w:rPr>
          <w:lang w:val="en-US"/>
        </w:rPr>
        <w:t>:</w:t>
      </w:r>
    </w:p>
    <w:p w:rsidR="007C7B0B" w:rsidRPr="00C85DEF" w:rsidRDefault="007C7B0B" w:rsidP="007C7B0B">
      <w:pPr>
        <w:spacing w:before="40" w:after="40"/>
        <w:ind w:right="60"/>
        <w:rPr>
          <w:lang w:val="en-US"/>
        </w:rPr>
      </w:pPr>
      <w:r w:rsidRPr="00C85DEF">
        <w:rPr>
          <w:color w:val="0000FF"/>
          <w:lang w:val="en-US"/>
        </w:rPr>
        <w:t>Conclusions</w:t>
      </w:r>
      <w:r w:rsidRPr="00C85DEF">
        <w:rPr>
          <w:lang w:val="en-US"/>
        </w:rPr>
        <w:t>: Will go to plenary</w:t>
      </w:r>
    </w:p>
    <w:p w:rsidR="007C7B0B" w:rsidRPr="00C85DEF"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705"/>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S4-170462</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[DRAFT] LS on QMC session measurements</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8.3</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S4-170456</w:t>
            </w:r>
          </w:p>
        </w:tc>
      </w:tr>
    </w:tbl>
    <w:p w:rsidR="007C7B0B" w:rsidRDefault="007C7B0B" w:rsidP="007C7B0B"/>
    <w:p w:rsidR="007C7B0B" w:rsidRPr="000514F9" w:rsidRDefault="007C7B0B" w:rsidP="007C7B0B">
      <w:pPr>
        <w:spacing w:before="40" w:after="40"/>
        <w:ind w:right="60"/>
        <w:rPr>
          <w:lang w:val="en-US"/>
        </w:rPr>
      </w:pPr>
      <w:r w:rsidRPr="000514F9">
        <w:rPr>
          <w:color w:val="0000FF"/>
          <w:lang w:val="en-US"/>
        </w:rPr>
        <w:t>Conclusions</w:t>
      </w:r>
      <w:r w:rsidRPr="000514F9">
        <w:rPr>
          <w:lang w:val="en-US"/>
        </w:rPr>
        <w:t>: Agreed without presentation and go to plenary</w:t>
      </w:r>
    </w:p>
    <w:p w:rsidR="007C7B0B" w:rsidRPr="000514F9" w:rsidRDefault="007C7B0B" w:rsidP="007C7B0B">
      <w:pPr>
        <w:pStyle w:val="Heading2"/>
        <w:contextualSpacing w:val="0"/>
        <w:rPr>
          <w:lang w:val="en-US"/>
        </w:rPr>
      </w:pPr>
      <w:bookmarkStart w:id="2" w:name="_9eahje20j3gm" w:colFirst="0" w:colLast="0"/>
      <w:bookmarkEnd w:id="2"/>
      <w:r w:rsidRPr="000514F9">
        <w:rPr>
          <w:lang w:val="en-US"/>
        </w:rPr>
        <w:br/>
        <w:t>8.4 Issues for immediate consideration</w:t>
      </w:r>
    </w:p>
    <w:p w:rsidR="007C7B0B" w:rsidRPr="000514F9" w:rsidRDefault="007C7B0B" w:rsidP="007C7B0B">
      <w:pPr>
        <w:rPr>
          <w:lang w:val="en-US"/>
        </w:rPr>
      </w:pPr>
      <w:r w:rsidRPr="000514F9">
        <w:rPr>
          <w:lang w:val="en-US"/>
        </w:rPr>
        <w:t>none.</w:t>
      </w:r>
    </w:p>
    <w:p w:rsidR="007C7B0B" w:rsidRPr="000514F9" w:rsidRDefault="007C7B0B" w:rsidP="007C7B0B">
      <w:pPr>
        <w:pStyle w:val="Heading2"/>
        <w:contextualSpacing w:val="0"/>
        <w:rPr>
          <w:lang w:val="en-US"/>
        </w:rPr>
      </w:pPr>
      <w:bookmarkStart w:id="3" w:name="_qm296rkxkodr" w:colFirst="0" w:colLast="0"/>
      <w:bookmarkEnd w:id="3"/>
      <w:r w:rsidRPr="000514F9">
        <w:rPr>
          <w:lang w:val="en-US"/>
        </w:rPr>
        <w:br/>
        <w:t>8.5 CRs to Features in Release 14 and earlier</w:t>
      </w: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705"/>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lastRenderedPageBreak/>
              <w:t>S4-170297</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26.346-0577 on TV enhancements Architecture (Rel-14)</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Imed</w:t>
      </w:r>
    </w:p>
    <w:p w:rsidR="007C7B0B" w:rsidRDefault="007C7B0B" w:rsidP="007C7B0B">
      <w:r>
        <w:rPr>
          <w:color w:val="0000FF"/>
        </w:rPr>
        <w:t>Discussions</w:t>
      </w:r>
      <w:r>
        <w:t>:</w:t>
      </w:r>
    </w:p>
    <w:p w:rsidR="007C7B0B" w:rsidRDefault="007C7B0B" w:rsidP="00EB5954">
      <w:pPr>
        <w:numPr>
          <w:ilvl w:val="0"/>
          <w:numId w:val="1"/>
        </w:numPr>
        <w:ind w:hanging="360"/>
        <w:contextualSpacing/>
      </w:pPr>
      <w:r w:rsidRPr="000514F9">
        <w:rPr>
          <w:lang w:val="en-US"/>
        </w:rPr>
        <w:t xml:space="preserve">Thorsten: When designing xMB, the idea that the events could be pulled from another node as xMB-C. </w:t>
      </w:r>
      <w:r>
        <w:t>Is it a proper recollection?</w:t>
      </w:r>
    </w:p>
    <w:p w:rsidR="007C7B0B" w:rsidRPr="000514F9" w:rsidRDefault="007C7B0B" w:rsidP="00EB5954">
      <w:pPr>
        <w:numPr>
          <w:ilvl w:val="0"/>
          <w:numId w:val="1"/>
        </w:numPr>
        <w:ind w:hanging="360"/>
        <w:contextualSpacing/>
        <w:rPr>
          <w:lang w:val="en-US"/>
        </w:rPr>
      </w:pPr>
      <w:r w:rsidRPr="000514F9">
        <w:rPr>
          <w:lang w:val="en-US"/>
        </w:rPr>
        <w:t>Imed: Could still do this with a load balancer</w:t>
      </w:r>
    </w:p>
    <w:p w:rsidR="007C7B0B" w:rsidRPr="000514F9" w:rsidRDefault="007C7B0B" w:rsidP="00EB5954">
      <w:pPr>
        <w:numPr>
          <w:ilvl w:val="0"/>
          <w:numId w:val="1"/>
        </w:numPr>
        <w:ind w:hanging="360"/>
        <w:contextualSpacing/>
        <w:rPr>
          <w:lang w:val="en-US"/>
        </w:rPr>
      </w:pPr>
      <w:r w:rsidRPr="000514F9">
        <w:rPr>
          <w:lang w:val="en-US"/>
        </w:rPr>
        <w:t>Jean-Marc: Becareful that the removal of the source from the dictionary currently creates issues in particular for the filtering of system wide source.</w:t>
      </w:r>
    </w:p>
    <w:p w:rsidR="007C7B0B" w:rsidRPr="000514F9" w:rsidRDefault="007C7B0B" w:rsidP="00EB5954">
      <w:pPr>
        <w:numPr>
          <w:ilvl w:val="0"/>
          <w:numId w:val="1"/>
        </w:numPr>
        <w:ind w:hanging="360"/>
        <w:contextualSpacing/>
        <w:rPr>
          <w:lang w:val="en-US"/>
        </w:rPr>
      </w:pPr>
      <w:r w:rsidRPr="000514F9">
        <w:rPr>
          <w:lang w:val="en-US"/>
        </w:rPr>
        <w:t>Thorsten: Seems that they have made a misinterpretation on the max ingest bitrate. May be add that the BM-SS is calculating the GBR from the “Max Bitrate”. Not sure what the BM-SC should do with the average bitrate.</w:t>
      </w:r>
    </w:p>
    <w:p w:rsidR="007C7B0B" w:rsidRPr="000514F9" w:rsidRDefault="007C7B0B" w:rsidP="00EB5954">
      <w:pPr>
        <w:numPr>
          <w:ilvl w:val="0"/>
          <w:numId w:val="1"/>
        </w:numPr>
        <w:ind w:hanging="360"/>
        <w:contextualSpacing/>
        <w:rPr>
          <w:lang w:val="en-US"/>
        </w:rPr>
      </w:pPr>
      <w:r w:rsidRPr="000514F9">
        <w:rPr>
          <w:lang w:val="en-US"/>
        </w:rPr>
        <w:t>Imed: Hope that the ingest bitrate is &lt; bearer bitrate. The issue is when it is bursty. If traffic is bursty, what should the BM-SC do.</w:t>
      </w:r>
    </w:p>
    <w:p w:rsidR="007C7B0B" w:rsidRPr="000514F9" w:rsidRDefault="007C7B0B" w:rsidP="00EB5954">
      <w:pPr>
        <w:numPr>
          <w:ilvl w:val="0"/>
          <w:numId w:val="1"/>
        </w:numPr>
        <w:ind w:hanging="360"/>
        <w:contextualSpacing/>
        <w:rPr>
          <w:lang w:val="en-US"/>
        </w:rPr>
      </w:pPr>
      <w:r w:rsidRPr="000514F9">
        <w:rPr>
          <w:lang w:val="en-US"/>
        </w:rPr>
        <w:t>Thomas: But then, what should be the BM-SC do?</w:t>
      </w:r>
    </w:p>
    <w:p w:rsidR="007C7B0B" w:rsidRPr="000514F9" w:rsidRDefault="007C7B0B" w:rsidP="00EB5954">
      <w:pPr>
        <w:numPr>
          <w:ilvl w:val="0"/>
          <w:numId w:val="1"/>
        </w:numPr>
        <w:ind w:hanging="360"/>
        <w:contextualSpacing/>
        <w:rPr>
          <w:lang w:val="en-US"/>
        </w:rPr>
      </w:pPr>
      <w:r w:rsidRPr="000514F9">
        <w:rPr>
          <w:lang w:val="en-US"/>
        </w:rPr>
        <w:t>Imed: transmit at the average bitrate</w:t>
      </w:r>
    </w:p>
    <w:p w:rsidR="007C7B0B" w:rsidRPr="000514F9" w:rsidRDefault="007C7B0B" w:rsidP="00EB5954">
      <w:pPr>
        <w:numPr>
          <w:ilvl w:val="0"/>
          <w:numId w:val="1"/>
        </w:numPr>
        <w:ind w:hanging="360"/>
        <w:contextualSpacing/>
        <w:rPr>
          <w:lang w:val="en-US"/>
        </w:rPr>
      </w:pPr>
      <w:r w:rsidRPr="000514F9">
        <w:rPr>
          <w:lang w:val="en-US"/>
        </w:rPr>
        <w:t>Jean-Marc: May complexify a lot the BM-SC treatment of the data</w:t>
      </w:r>
    </w:p>
    <w:p w:rsidR="007C7B0B" w:rsidRPr="000514F9" w:rsidRDefault="007C7B0B" w:rsidP="00EB5954">
      <w:pPr>
        <w:numPr>
          <w:ilvl w:val="0"/>
          <w:numId w:val="1"/>
        </w:numPr>
        <w:ind w:hanging="360"/>
        <w:contextualSpacing/>
        <w:rPr>
          <w:lang w:val="en-US"/>
        </w:rPr>
      </w:pPr>
      <w:r w:rsidRPr="000514F9">
        <w:rPr>
          <w:lang w:val="en-US"/>
        </w:rPr>
        <w:t>Imed: If we keep it this way, we are then overprovisioning all the time.</w:t>
      </w:r>
    </w:p>
    <w:p w:rsidR="007C7B0B" w:rsidRDefault="007C7B0B" w:rsidP="00EB5954">
      <w:pPr>
        <w:numPr>
          <w:ilvl w:val="0"/>
          <w:numId w:val="1"/>
        </w:numPr>
        <w:ind w:hanging="360"/>
        <w:contextualSpacing/>
      </w:pPr>
      <w:r w:rsidRPr="000514F9">
        <w:rPr>
          <w:lang w:val="en-US"/>
        </w:rPr>
        <w:t xml:space="preserve">Cedric: Don’t understand what the BM-SC should do with the average bitrate. </w:t>
      </w:r>
      <w:r>
        <w:t>Should the BM-SC drop buckets?</w:t>
      </w:r>
    </w:p>
    <w:p w:rsidR="007C7B0B" w:rsidRPr="000514F9" w:rsidRDefault="007C7B0B" w:rsidP="00EB5954">
      <w:pPr>
        <w:numPr>
          <w:ilvl w:val="0"/>
          <w:numId w:val="1"/>
        </w:numPr>
        <w:ind w:hanging="360"/>
        <w:contextualSpacing/>
        <w:rPr>
          <w:lang w:val="en-US"/>
        </w:rPr>
      </w:pPr>
      <w:r w:rsidRPr="000514F9">
        <w:rPr>
          <w:lang w:val="en-US"/>
        </w:rPr>
        <w:t>Cedric: What is the purpose ?</w:t>
      </w:r>
    </w:p>
    <w:p w:rsidR="007C7B0B" w:rsidRPr="000514F9" w:rsidRDefault="007C7B0B" w:rsidP="00EB5954">
      <w:pPr>
        <w:numPr>
          <w:ilvl w:val="0"/>
          <w:numId w:val="1"/>
        </w:numPr>
        <w:ind w:hanging="360"/>
        <w:contextualSpacing/>
        <w:rPr>
          <w:lang w:val="en-US"/>
        </w:rPr>
      </w:pPr>
      <w:r w:rsidRPr="000514F9">
        <w:rPr>
          <w:lang w:val="en-US"/>
        </w:rPr>
        <w:t>Imed: Max Bitrate is difficult to understand</w:t>
      </w:r>
    </w:p>
    <w:p w:rsidR="007C7B0B" w:rsidRDefault="007C7B0B" w:rsidP="00EB5954">
      <w:pPr>
        <w:numPr>
          <w:ilvl w:val="0"/>
          <w:numId w:val="1"/>
        </w:numPr>
        <w:ind w:hanging="360"/>
        <w:contextualSpacing/>
      </w:pPr>
      <w:r w:rsidRPr="000514F9">
        <w:rPr>
          <w:lang w:val="en-US"/>
        </w:rPr>
        <w:t xml:space="preserve">Thorsten: For me the max ingest bitrate was to give guidance to the GBR. THe BM-SC sends data at the GBR. With the average bitrate, not clear what the BM-SC should do. </w:t>
      </w:r>
      <w:r>
        <w:t>Probably not secured</w:t>
      </w:r>
    </w:p>
    <w:p w:rsidR="007C7B0B" w:rsidRPr="000514F9" w:rsidRDefault="007C7B0B" w:rsidP="00EB5954">
      <w:pPr>
        <w:numPr>
          <w:ilvl w:val="0"/>
          <w:numId w:val="1"/>
        </w:numPr>
        <w:ind w:hanging="360"/>
        <w:contextualSpacing/>
        <w:rPr>
          <w:lang w:val="en-US"/>
        </w:rPr>
      </w:pPr>
      <w:r w:rsidRPr="000514F9">
        <w:rPr>
          <w:lang w:val="en-US"/>
        </w:rPr>
        <w:t>Jean-Marc: Agree with Thorsten and Cedric that the BM-SC is sending content at the GBR.</w:t>
      </w:r>
    </w:p>
    <w:p w:rsidR="007C7B0B" w:rsidRPr="000514F9" w:rsidRDefault="007C7B0B" w:rsidP="00EB5954">
      <w:pPr>
        <w:numPr>
          <w:ilvl w:val="0"/>
          <w:numId w:val="1"/>
        </w:numPr>
        <w:ind w:hanging="360"/>
        <w:contextualSpacing/>
        <w:rPr>
          <w:lang w:val="en-US"/>
        </w:rPr>
      </w:pPr>
      <w:r w:rsidRPr="000514F9">
        <w:rPr>
          <w:lang w:val="en-US"/>
        </w:rPr>
        <w:t>Imed: So you want to put the buffer to 0</w:t>
      </w:r>
    </w:p>
    <w:p w:rsidR="007C7B0B" w:rsidRPr="000514F9" w:rsidRDefault="007C7B0B" w:rsidP="00EB5954">
      <w:pPr>
        <w:numPr>
          <w:ilvl w:val="0"/>
          <w:numId w:val="1"/>
        </w:numPr>
        <w:ind w:hanging="360"/>
        <w:contextualSpacing/>
        <w:rPr>
          <w:lang w:val="en-US"/>
        </w:rPr>
      </w:pPr>
      <w:r w:rsidRPr="000514F9">
        <w:rPr>
          <w:lang w:val="en-US"/>
        </w:rPr>
        <w:t xml:space="preserve">Jean-Marc: Not enough information for proper de-jittering and impact on the delay generated by this buffer. </w:t>
      </w:r>
    </w:p>
    <w:p w:rsidR="007C7B0B" w:rsidRPr="000514F9" w:rsidRDefault="007C7B0B" w:rsidP="00EB5954">
      <w:pPr>
        <w:numPr>
          <w:ilvl w:val="0"/>
          <w:numId w:val="1"/>
        </w:numPr>
        <w:ind w:hanging="360"/>
        <w:contextualSpacing/>
        <w:rPr>
          <w:lang w:val="en-US"/>
        </w:rPr>
      </w:pPr>
      <w:r w:rsidRPr="000514F9">
        <w:rPr>
          <w:lang w:val="en-US"/>
        </w:rPr>
        <w:t>Imed: Need to people against it to write the reply to CT3.</w:t>
      </w:r>
    </w:p>
    <w:p w:rsidR="007C7B0B" w:rsidRPr="000514F9" w:rsidRDefault="007C7B0B" w:rsidP="00EB5954">
      <w:pPr>
        <w:numPr>
          <w:ilvl w:val="0"/>
          <w:numId w:val="1"/>
        </w:numPr>
        <w:ind w:hanging="360"/>
        <w:contextualSpacing/>
        <w:rPr>
          <w:lang w:val="en-US"/>
        </w:rPr>
      </w:pPr>
      <w:r w:rsidRPr="000514F9">
        <w:rPr>
          <w:lang w:val="en-US"/>
        </w:rPr>
        <w:t>Jean-Marc: Max delay is indeed a conceptual best effort. Is difficult to manage that was added at the end of the Paris meeting, but not that good.</w:t>
      </w:r>
    </w:p>
    <w:p w:rsidR="007C7B0B" w:rsidRPr="000514F9" w:rsidRDefault="007C7B0B" w:rsidP="00EB5954">
      <w:pPr>
        <w:numPr>
          <w:ilvl w:val="0"/>
          <w:numId w:val="1"/>
        </w:numPr>
        <w:ind w:hanging="360"/>
        <w:contextualSpacing/>
        <w:rPr>
          <w:lang w:val="en-US"/>
        </w:rPr>
      </w:pPr>
      <w:r w:rsidRPr="000514F9">
        <w:rPr>
          <w:lang w:val="en-US"/>
        </w:rPr>
        <w:t>Thorsten: Agree with Jean-Marc on the history in Paris</w:t>
      </w:r>
    </w:p>
    <w:p w:rsidR="007C7B0B" w:rsidRPr="000514F9" w:rsidRDefault="007C7B0B" w:rsidP="00EB5954">
      <w:pPr>
        <w:numPr>
          <w:ilvl w:val="0"/>
          <w:numId w:val="1"/>
        </w:numPr>
        <w:ind w:hanging="360"/>
        <w:contextualSpacing/>
        <w:rPr>
          <w:lang w:val="en-US"/>
        </w:rPr>
      </w:pPr>
      <w:r w:rsidRPr="000514F9">
        <w:rPr>
          <w:lang w:val="en-US"/>
        </w:rPr>
        <w:t>Jean-Marc: Don’t understand how we could talk about a coverage percentage</w:t>
      </w:r>
    </w:p>
    <w:p w:rsidR="007C7B0B" w:rsidRPr="000514F9" w:rsidRDefault="007C7B0B" w:rsidP="00EB5954">
      <w:pPr>
        <w:numPr>
          <w:ilvl w:val="0"/>
          <w:numId w:val="1"/>
        </w:numPr>
        <w:ind w:hanging="360"/>
        <w:contextualSpacing/>
        <w:rPr>
          <w:lang w:val="en-US"/>
        </w:rPr>
      </w:pPr>
      <w:r w:rsidRPr="000514F9">
        <w:rPr>
          <w:lang w:val="en-US"/>
        </w:rPr>
        <w:t>Thorsten: Have also a problem understand  the target coverage and the target loss. We could simply remove the max delay if that is the issue. Too early to add additional parameters for which I don’t understand what the BM-SC should do with.</w:t>
      </w:r>
    </w:p>
    <w:p w:rsidR="007C7B0B" w:rsidRPr="000514F9" w:rsidRDefault="007C7B0B" w:rsidP="00EB5954">
      <w:pPr>
        <w:numPr>
          <w:ilvl w:val="0"/>
          <w:numId w:val="1"/>
        </w:numPr>
        <w:ind w:hanging="360"/>
        <w:contextualSpacing/>
        <w:rPr>
          <w:lang w:val="en-US"/>
        </w:rPr>
      </w:pPr>
      <w:r w:rsidRPr="000514F9">
        <w:rPr>
          <w:lang w:val="en-US"/>
        </w:rPr>
        <w:t>Frederic: Let’s park this bullet 5 of the LS as there is no agreement</w:t>
      </w:r>
    </w:p>
    <w:p w:rsidR="007C7B0B" w:rsidRPr="000514F9" w:rsidRDefault="007C7B0B" w:rsidP="00EB5954">
      <w:pPr>
        <w:numPr>
          <w:ilvl w:val="0"/>
          <w:numId w:val="1"/>
        </w:numPr>
        <w:ind w:hanging="360"/>
        <w:contextualSpacing/>
        <w:rPr>
          <w:lang w:val="en-US"/>
        </w:rPr>
      </w:pPr>
      <w:r w:rsidRPr="000514F9">
        <w:rPr>
          <w:lang w:val="en-US"/>
        </w:rPr>
        <w:t>Jean-Marc: Other is now called “Content Provider”, so need to change indeed</w:t>
      </w:r>
    </w:p>
    <w:p w:rsidR="007C7B0B" w:rsidRPr="000514F9" w:rsidRDefault="007C7B0B" w:rsidP="00EB5954">
      <w:pPr>
        <w:numPr>
          <w:ilvl w:val="0"/>
          <w:numId w:val="1"/>
        </w:numPr>
        <w:ind w:hanging="360"/>
        <w:contextualSpacing/>
        <w:rPr>
          <w:lang w:val="en-US"/>
        </w:rPr>
      </w:pPr>
      <w:r w:rsidRPr="000514F9">
        <w:rPr>
          <w:lang w:val="en-US"/>
        </w:rPr>
        <w:lastRenderedPageBreak/>
        <w:t xml:space="preserve">Thorsten: Need to look in the full spec as there are inconsistencies </w:t>
      </w:r>
    </w:p>
    <w:p w:rsidR="007C7B0B" w:rsidRPr="000514F9" w:rsidRDefault="007C7B0B" w:rsidP="00EB5954">
      <w:pPr>
        <w:numPr>
          <w:ilvl w:val="0"/>
          <w:numId w:val="1"/>
        </w:numPr>
        <w:ind w:hanging="360"/>
        <w:contextualSpacing/>
        <w:rPr>
          <w:lang w:val="en-US"/>
        </w:rPr>
      </w:pPr>
      <w:r w:rsidRPr="000514F9">
        <w:rPr>
          <w:lang w:val="en-US"/>
        </w:rPr>
        <w:t>Frederic: Need to add a reference to 33.310 for TLS. And change HTTP to HTTP over TLS (and not used HTTPS) and add the reference.</w:t>
      </w:r>
    </w:p>
    <w:p w:rsidR="007C7B0B" w:rsidRDefault="007C7B0B" w:rsidP="00EB5954">
      <w:pPr>
        <w:numPr>
          <w:ilvl w:val="0"/>
          <w:numId w:val="1"/>
        </w:numPr>
        <w:ind w:hanging="360"/>
        <w:contextualSpacing/>
      </w:pPr>
      <w:r>
        <w:t xml:space="preserve">Imed: Yes will fix this </w:t>
      </w:r>
    </w:p>
    <w:p w:rsidR="007C7B0B" w:rsidRPr="000514F9" w:rsidRDefault="007C7B0B" w:rsidP="00EB5954">
      <w:pPr>
        <w:numPr>
          <w:ilvl w:val="0"/>
          <w:numId w:val="1"/>
        </w:numPr>
        <w:ind w:hanging="360"/>
        <w:contextualSpacing/>
        <w:rPr>
          <w:lang w:val="en-US"/>
        </w:rPr>
      </w:pPr>
      <w:r w:rsidRPr="000514F9">
        <w:rPr>
          <w:lang w:val="en-US"/>
        </w:rPr>
        <w:t>Jean-Marc: There is no stopped state, but a terminated state</w:t>
      </w:r>
    </w:p>
    <w:p w:rsidR="007C7B0B" w:rsidRDefault="007C7B0B" w:rsidP="00EB5954">
      <w:pPr>
        <w:numPr>
          <w:ilvl w:val="0"/>
          <w:numId w:val="1"/>
        </w:numPr>
        <w:ind w:hanging="360"/>
        <w:contextualSpacing/>
      </w:pPr>
      <w:r>
        <w:t>Frederic: Look at this offline</w:t>
      </w:r>
    </w:p>
    <w:p w:rsidR="007C7B0B" w:rsidRDefault="007C7B0B" w:rsidP="007C7B0B"/>
    <w:p w:rsidR="007C7B0B" w:rsidRDefault="007C7B0B" w:rsidP="007C7B0B">
      <w:r>
        <w:rPr>
          <w:color w:val="0000FF"/>
        </w:rPr>
        <w:t>Conclusion</w:t>
      </w:r>
      <w:r>
        <w:t xml:space="preserve">:  Revised 170297 </w:t>
      </w:r>
      <w:r>
        <w:rPr>
          <w:rFonts w:ascii="Arial Unicode MS" w:eastAsia="Arial Unicode MS" w:hAnsi="Arial Unicode MS" w:cs="Arial Unicode MS"/>
        </w:rPr>
        <w:t>→</w:t>
      </w:r>
      <w:r>
        <w:t>170387</w:t>
      </w:r>
    </w:p>
    <w:p w:rsidR="007C7B0B" w:rsidRDefault="007C7B0B" w:rsidP="007C7B0B">
      <w:pPr>
        <w:rPr>
          <w:sz w:val="24"/>
          <w:szCs w:val="24"/>
        </w:rPr>
      </w:pPr>
    </w:p>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15"/>
        <w:gridCol w:w="1720"/>
        <w:gridCol w:w="1013"/>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S4-170306</w:t>
            </w:r>
          </w:p>
        </w:tc>
        <w:tc>
          <w:tcPr>
            <w:tcW w:w="41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26.346-0578 File Delivery Manifest for xMB-U (Rel-14)</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Charles</w:t>
      </w:r>
    </w:p>
    <w:p w:rsidR="007C7B0B" w:rsidRDefault="007C7B0B" w:rsidP="007C7B0B">
      <w:r>
        <w:rPr>
          <w:color w:val="0000FF"/>
        </w:rPr>
        <w:t>Discussions</w:t>
      </w:r>
      <w:r>
        <w:t>:</w:t>
      </w:r>
    </w:p>
    <w:p w:rsidR="007C7B0B" w:rsidRDefault="007C7B0B" w:rsidP="00EB5954">
      <w:pPr>
        <w:numPr>
          <w:ilvl w:val="0"/>
          <w:numId w:val="1"/>
        </w:numPr>
        <w:ind w:hanging="360"/>
        <w:contextualSpacing/>
      </w:pPr>
    </w:p>
    <w:p w:rsidR="007C7B0B" w:rsidRDefault="007C7B0B" w:rsidP="007C7B0B">
      <w:r>
        <w:rPr>
          <w:color w:val="0000FF"/>
        </w:rPr>
        <w:t>Conclusion</w:t>
      </w:r>
      <w:r>
        <w:t>:  Revised to 170409</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15"/>
        <w:gridCol w:w="1720"/>
        <w:gridCol w:w="1013"/>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S4-170307</w:t>
            </w:r>
          </w:p>
        </w:tc>
        <w:tc>
          <w:tcPr>
            <w:tcW w:w="41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26.346-0579 xMB Stage 2 Changes (Rel-14)</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rPr>
          <w:color w:val="0000FF"/>
        </w:rPr>
      </w:pPr>
    </w:p>
    <w:p w:rsidR="007C7B0B" w:rsidRDefault="007C7B0B" w:rsidP="007C7B0B">
      <w:r>
        <w:rPr>
          <w:color w:val="0000FF"/>
        </w:rPr>
        <w:t>Presenter</w:t>
      </w:r>
      <w:r>
        <w:t>: Charles</w:t>
      </w:r>
    </w:p>
    <w:p w:rsidR="007C7B0B" w:rsidRDefault="007C7B0B" w:rsidP="007C7B0B">
      <w:r>
        <w:rPr>
          <w:color w:val="0000FF"/>
        </w:rPr>
        <w:t>Discussions</w:t>
      </w:r>
      <w:r>
        <w:t>:</w:t>
      </w:r>
    </w:p>
    <w:p w:rsidR="007C7B0B" w:rsidRPr="000514F9" w:rsidRDefault="007C7B0B" w:rsidP="00EB5954">
      <w:pPr>
        <w:numPr>
          <w:ilvl w:val="0"/>
          <w:numId w:val="1"/>
        </w:numPr>
        <w:ind w:hanging="360"/>
        <w:contextualSpacing/>
        <w:rPr>
          <w:lang w:val="en-US"/>
        </w:rPr>
      </w:pPr>
      <w:r w:rsidRPr="000514F9">
        <w:rPr>
          <w:lang w:val="en-US"/>
        </w:rPr>
        <w:t>Jean-Marc: Don’t understand the new sentence</w:t>
      </w:r>
    </w:p>
    <w:p w:rsidR="007C7B0B" w:rsidRPr="000514F9" w:rsidRDefault="007C7B0B" w:rsidP="00EB5954">
      <w:pPr>
        <w:numPr>
          <w:ilvl w:val="0"/>
          <w:numId w:val="1"/>
        </w:numPr>
        <w:ind w:hanging="360"/>
        <w:contextualSpacing/>
        <w:rPr>
          <w:lang w:val="en-US"/>
        </w:rPr>
      </w:pPr>
      <w:r w:rsidRPr="000514F9">
        <w:rPr>
          <w:lang w:val="en-US"/>
        </w:rPr>
        <w:t>Imed: Do this because the “Push Notification URL” because it exists in a table. May be just remove the capital. (it is really editorial)</w:t>
      </w:r>
    </w:p>
    <w:p w:rsidR="007C7B0B" w:rsidRPr="000514F9" w:rsidRDefault="007C7B0B" w:rsidP="00EB5954">
      <w:pPr>
        <w:numPr>
          <w:ilvl w:val="0"/>
          <w:numId w:val="1"/>
        </w:numPr>
        <w:ind w:hanging="360"/>
        <w:contextualSpacing/>
        <w:rPr>
          <w:lang w:val="en-US"/>
        </w:rPr>
      </w:pPr>
      <w:r w:rsidRPr="000514F9">
        <w:rPr>
          <w:lang w:val="en-US"/>
        </w:rPr>
        <w:t>Imed: If we remove the info from the table, then we can keep as it is.</w:t>
      </w:r>
    </w:p>
    <w:p w:rsidR="007C7B0B" w:rsidRPr="000514F9" w:rsidRDefault="007C7B0B" w:rsidP="00EB5954">
      <w:pPr>
        <w:numPr>
          <w:ilvl w:val="0"/>
          <w:numId w:val="1"/>
        </w:numPr>
        <w:ind w:hanging="360"/>
        <w:contextualSpacing/>
        <w:rPr>
          <w:lang w:val="en-US"/>
        </w:rPr>
      </w:pPr>
      <w:r w:rsidRPr="000514F9">
        <w:rPr>
          <w:lang w:val="en-US"/>
        </w:rPr>
        <w:t>Frederic: We have to pick one solution. The comment is addressed by both 307 and 297</w:t>
      </w:r>
    </w:p>
    <w:p w:rsidR="007C7B0B" w:rsidRDefault="007C7B0B" w:rsidP="00EB5954">
      <w:pPr>
        <w:numPr>
          <w:ilvl w:val="0"/>
          <w:numId w:val="1"/>
        </w:numPr>
        <w:ind w:hanging="360"/>
        <w:contextualSpacing/>
      </w:pPr>
      <w:r>
        <w:t>[ .. parked .. ]</w:t>
      </w:r>
    </w:p>
    <w:p w:rsidR="007C7B0B" w:rsidRPr="000514F9" w:rsidRDefault="007C7B0B" w:rsidP="00EB5954">
      <w:pPr>
        <w:numPr>
          <w:ilvl w:val="0"/>
          <w:numId w:val="1"/>
        </w:numPr>
        <w:ind w:hanging="360"/>
        <w:contextualSpacing/>
        <w:rPr>
          <w:lang w:val="en-US"/>
        </w:rPr>
      </w:pPr>
      <w:r w:rsidRPr="000514F9">
        <w:rPr>
          <w:lang w:val="en-US"/>
        </w:rPr>
        <w:t>Imed: We need to come with a merged CR. Note the 2 CRs and merge them</w:t>
      </w:r>
    </w:p>
    <w:p w:rsidR="007C7B0B" w:rsidRPr="000514F9" w:rsidRDefault="007C7B0B" w:rsidP="00EB5954">
      <w:pPr>
        <w:numPr>
          <w:ilvl w:val="0"/>
          <w:numId w:val="1"/>
        </w:numPr>
        <w:ind w:hanging="360"/>
        <w:contextualSpacing/>
        <w:rPr>
          <w:lang w:val="en-US"/>
        </w:rPr>
      </w:pPr>
      <w:r w:rsidRPr="000514F9">
        <w:rPr>
          <w:lang w:val="en-US"/>
        </w:rPr>
        <w:t>Fred: When is the merged CR going to be available</w:t>
      </w:r>
    </w:p>
    <w:p w:rsidR="007C7B0B" w:rsidRDefault="007C7B0B" w:rsidP="00EB5954">
      <w:pPr>
        <w:numPr>
          <w:ilvl w:val="0"/>
          <w:numId w:val="1"/>
        </w:numPr>
        <w:ind w:hanging="360"/>
        <w:contextualSpacing/>
      </w:pPr>
      <w:r>
        <w:t xml:space="preserve">Imed: </w:t>
      </w:r>
    </w:p>
    <w:p w:rsidR="007C7B0B" w:rsidRDefault="007C7B0B" w:rsidP="00EB5954">
      <w:pPr>
        <w:numPr>
          <w:ilvl w:val="0"/>
          <w:numId w:val="1"/>
        </w:numPr>
        <w:ind w:hanging="360"/>
        <w:contextualSpacing/>
      </w:pPr>
      <w:r w:rsidRPr="000514F9">
        <w:rPr>
          <w:lang w:val="en-US"/>
        </w:rPr>
        <w:t xml:space="preserve">Fred: Use 387 as final CR and merge 307 into 387. </w:t>
      </w:r>
      <w:r>
        <w:t xml:space="preserve">Is there another one? </w:t>
      </w:r>
    </w:p>
    <w:p w:rsidR="007C7B0B" w:rsidRDefault="007C7B0B" w:rsidP="00EB5954">
      <w:pPr>
        <w:numPr>
          <w:ilvl w:val="0"/>
          <w:numId w:val="1"/>
        </w:numPr>
        <w:ind w:hanging="360"/>
        <w:contextualSpacing/>
      </w:pPr>
      <w:r>
        <w:t>Thorsten: Yes, 410.</w:t>
      </w:r>
    </w:p>
    <w:p w:rsidR="007C7B0B" w:rsidRPr="000514F9" w:rsidRDefault="007C7B0B" w:rsidP="00EB5954">
      <w:pPr>
        <w:numPr>
          <w:ilvl w:val="0"/>
          <w:numId w:val="1"/>
        </w:numPr>
        <w:ind w:hanging="360"/>
        <w:contextualSpacing/>
        <w:rPr>
          <w:lang w:val="en-US"/>
        </w:rPr>
      </w:pPr>
      <w:r w:rsidRPr="000514F9">
        <w:rPr>
          <w:lang w:val="en-US"/>
        </w:rPr>
        <w:t>Fred: Should we change 407 to merge?</w:t>
      </w:r>
    </w:p>
    <w:p w:rsidR="007C7B0B" w:rsidRPr="000514F9" w:rsidRDefault="007C7B0B" w:rsidP="00EB5954">
      <w:pPr>
        <w:numPr>
          <w:ilvl w:val="0"/>
          <w:numId w:val="1"/>
        </w:numPr>
        <w:ind w:hanging="360"/>
        <w:contextualSpacing/>
        <w:rPr>
          <w:lang w:val="en-US"/>
        </w:rPr>
      </w:pPr>
      <w:r w:rsidRPr="000514F9">
        <w:rPr>
          <w:rFonts w:ascii="Arial Unicode MS" w:eastAsia="Arial Unicode MS" w:hAnsi="Arial Unicode MS" w:cs="Arial Unicode MS"/>
          <w:lang w:val="en-US"/>
        </w:rPr>
        <w:t>Thorsten: We have an issue with 410 (407 → 410) that we need to fix. So we can first fix it and merge it. I can upload it too</w:t>
      </w:r>
    </w:p>
    <w:p w:rsidR="007C7B0B" w:rsidRPr="000514F9" w:rsidRDefault="007C7B0B" w:rsidP="00EB5954">
      <w:pPr>
        <w:numPr>
          <w:ilvl w:val="0"/>
          <w:numId w:val="1"/>
        </w:numPr>
        <w:ind w:hanging="360"/>
        <w:contextualSpacing/>
        <w:rPr>
          <w:lang w:val="en-US"/>
        </w:rPr>
      </w:pPr>
      <w:r w:rsidRPr="000514F9">
        <w:rPr>
          <w:lang w:val="en-US"/>
        </w:rPr>
        <w:lastRenderedPageBreak/>
        <w:t>Fred: let’s have a review on 410 quickly</w:t>
      </w:r>
    </w:p>
    <w:p w:rsidR="007C7B0B" w:rsidRPr="000514F9" w:rsidRDefault="007C7B0B" w:rsidP="00EB5954">
      <w:pPr>
        <w:numPr>
          <w:ilvl w:val="0"/>
          <w:numId w:val="1"/>
        </w:numPr>
        <w:ind w:hanging="360"/>
        <w:contextualSpacing/>
        <w:rPr>
          <w:lang w:val="en-US"/>
        </w:rPr>
      </w:pPr>
      <w:r w:rsidRPr="000514F9">
        <w:rPr>
          <w:lang w:val="en-US"/>
        </w:rPr>
        <w:t>Thomas: The SDP pb still needs discussion.</w:t>
      </w:r>
    </w:p>
    <w:p w:rsidR="007C7B0B" w:rsidRPr="000514F9" w:rsidRDefault="007C7B0B" w:rsidP="00EB5954">
      <w:pPr>
        <w:numPr>
          <w:ilvl w:val="0"/>
          <w:numId w:val="1"/>
        </w:numPr>
        <w:ind w:hanging="360"/>
        <w:contextualSpacing/>
        <w:rPr>
          <w:lang w:val="en-US"/>
        </w:rPr>
      </w:pPr>
      <w:r w:rsidRPr="000514F9">
        <w:rPr>
          <w:lang w:val="en-US"/>
        </w:rPr>
        <w:t>Fred: Let’s leave after coffee break</w:t>
      </w:r>
    </w:p>
    <w:p w:rsidR="007C7B0B" w:rsidRPr="000514F9" w:rsidRDefault="007C7B0B" w:rsidP="00EB5954">
      <w:pPr>
        <w:numPr>
          <w:ilvl w:val="0"/>
          <w:numId w:val="1"/>
        </w:numPr>
        <w:ind w:hanging="360"/>
        <w:contextualSpacing/>
        <w:rPr>
          <w:lang w:val="en-US"/>
        </w:rPr>
      </w:pPr>
      <w:r w:rsidRPr="000514F9">
        <w:rPr>
          <w:lang w:val="en-US"/>
        </w:rPr>
        <w:t>Thorsten: For the push notification response. Charles, Imed did you address this?</w:t>
      </w:r>
    </w:p>
    <w:p w:rsidR="007C7B0B" w:rsidRPr="000514F9" w:rsidRDefault="007C7B0B" w:rsidP="00EB5954">
      <w:pPr>
        <w:numPr>
          <w:ilvl w:val="0"/>
          <w:numId w:val="1"/>
        </w:numPr>
        <w:ind w:hanging="360"/>
        <w:contextualSpacing/>
        <w:rPr>
          <w:lang w:val="en-US"/>
        </w:rPr>
      </w:pPr>
      <w:r w:rsidRPr="000514F9">
        <w:rPr>
          <w:lang w:val="en-US"/>
        </w:rPr>
        <w:t>Imed; Int my CR, I say it's an empty 200 OK, no body</w:t>
      </w:r>
    </w:p>
    <w:p w:rsidR="007C7B0B" w:rsidRPr="000514F9" w:rsidRDefault="007C7B0B" w:rsidP="00EB5954">
      <w:pPr>
        <w:numPr>
          <w:ilvl w:val="0"/>
          <w:numId w:val="1"/>
        </w:numPr>
        <w:ind w:hanging="360"/>
        <w:contextualSpacing/>
        <w:rPr>
          <w:lang w:val="en-US"/>
        </w:rPr>
      </w:pPr>
      <w:r w:rsidRPr="000514F9">
        <w:rPr>
          <w:lang w:val="en-US"/>
        </w:rPr>
        <w:t>Thorsten: What about a 500 error code in case of issue</w:t>
      </w:r>
    </w:p>
    <w:p w:rsidR="007C7B0B" w:rsidRDefault="007C7B0B" w:rsidP="00EB5954">
      <w:pPr>
        <w:numPr>
          <w:ilvl w:val="0"/>
          <w:numId w:val="1"/>
        </w:numPr>
        <w:ind w:hanging="360"/>
        <w:contextualSpacing/>
      </w:pPr>
      <w:r w:rsidRPr="000514F9">
        <w:rPr>
          <w:lang w:val="en-US"/>
        </w:rPr>
        <w:t xml:space="preserve">Imed: We may add more error handling. </w:t>
      </w:r>
      <w:r>
        <w:t>I only answered the LS</w:t>
      </w:r>
    </w:p>
    <w:p w:rsidR="007C7B0B" w:rsidRPr="000514F9" w:rsidRDefault="007C7B0B" w:rsidP="00EB5954">
      <w:pPr>
        <w:numPr>
          <w:ilvl w:val="0"/>
          <w:numId w:val="1"/>
        </w:numPr>
        <w:ind w:hanging="360"/>
        <w:contextualSpacing/>
        <w:rPr>
          <w:lang w:val="en-US"/>
        </w:rPr>
      </w:pPr>
      <w:r w:rsidRPr="000514F9">
        <w:rPr>
          <w:lang w:val="en-US"/>
        </w:rPr>
        <w:t>Thorsten: Preference is to keep error handling to implementation, but I don’t want that 200 OK is the only solution</w:t>
      </w:r>
    </w:p>
    <w:p w:rsidR="007C7B0B" w:rsidRPr="000514F9" w:rsidRDefault="007C7B0B" w:rsidP="00EB5954">
      <w:pPr>
        <w:numPr>
          <w:ilvl w:val="0"/>
          <w:numId w:val="1"/>
        </w:numPr>
        <w:ind w:hanging="360"/>
        <w:contextualSpacing/>
        <w:rPr>
          <w:lang w:val="en-US"/>
        </w:rPr>
      </w:pPr>
      <w:r w:rsidRPr="000514F9">
        <w:rPr>
          <w:rFonts w:ascii="Arial Unicode MS" w:eastAsia="Arial Unicode MS" w:hAnsi="Arial Unicode MS" w:cs="Arial Unicode MS"/>
          <w:lang w:val="en-US"/>
        </w:rPr>
        <w:t>Imed: I can modify (will applies to 297 → 387)</w:t>
      </w:r>
    </w:p>
    <w:p w:rsidR="007C7B0B" w:rsidRPr="000514F9" w:rsidRDefault="007C7B0B" w:rsidP="007C7B0B">
      <w:pPr>
        <w:rPr>
          <w:lang w:val="en-US"/>
        </w:rPr>
      </w:pPr>
    </w:p>
    <w:p w:rsidR="007C7B0B" w:rsidRDefault="007C7B0B" w:rsidP="007C7B0B">
      <w:r>
        <w:rPr>
          <w:color w:val="0000FF"/>
        </w:rPr>
        <w:t>Conclusion</w:t>
      </w:r>
      <w:r>
        <w:rPr>
          <w:rFonts w:ascii="Arial Unicode MS" w:eastAsia="Arial Unicode MS" w:hAnsi="Arial Unicode MS" w:cs="Arial Unicode MS"/>
        </w:rPr>
        <w:t>:  Merge 307 → 387</w:t>
      </w:r>
    </w:p>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15"/>
        <w:gridCol w:w="1720"/>
        <w:gridCol w:w="1013"/>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S4-170308</w:t>
            </w:r>
          </w:p>
        </w:tc>
        <w:tc>
          <w:tcPr>
            <w:tcW w:w="41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26.346-0580 Changes to Support Receive Only Mode Services (Rel-14)</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Charles</w:t>
      </w:r>
    </w:p>
    <w:p w:rsidR="007C7B0B" w:rsidRDefault="007C7B0B" w:rsidP="007C7B0B">
      <w:r>
        <w:rPr>
          <w:color w:val="0000FF"/>
        </w:rPr>
        <w:t>Discussions</w:t>
      </w:r>
      <w:r>
        <w:t>:</w:t>
      </w:r>
    </w:p>
    <w:p w:rsidR="007C7B0B" w:rsidRDefault="007C7B0B" w:rsidP="00EB5954">
      <w:pPr>
        <w:numPr>
          <w:ilvl w:val="0"/>
          <w:numId w:val="6"/>
        </w:numPr>
        <w:ind w:hanging="360"/>
        <w:contextualSpacing/>
      </w:pPr>
      <w:r w:rsidRPr="000514F9">
        <w:rPr>
          <w:lang w:val="en-US"/>
        </w:rPr>
        <w:t xml:space="preserve">Cédric: Section 5.2.3.1: Why don’t we use the pre-storing mechanism that we already have? </w:t>
      </w:r>
      <w:r>
        <w:t>(reuse section a) )</w:t>
      </w:r>
    </w:p>
    <w:p w:rsidR="007C7B0B" w:rsidRPr="000514F9" w:rsidRDefault="007C7B0B" w:rsidP="00EB5954">
      <w:pPr>
        <w:numPr>
          <w:ilvl w:val="0"/>
          <w:numId w:val="6"/>
        </w:numPr>
        <w:ind w:hanging="360"/>
        <w:contextualSpacing/>
        <w:rPr>
          <w:lang w:val="en-US"/>
        </w:rPr>
      </w:pPr>
      <w:r w:rsidRPr="000514F9">
        <w:rPr>
          <w:lang w:val="en-US"/>
        </w:rPr>
        <w:t>Charles: We could indeed organize it differently</w:t>
      </w:r>
    </w:p>
    <w:p w:rsidR="007C7B0B" w:rsidRPr="000514F9" w:rsidRDefault="007C7B0B" w:rsidP="00EB5954">
      <w:pPr>
        <w:numPr>
          <w:ilvl w:val="0"/>
          <w:numId w:val="6"/>
        </w:numPr>
        <w:ind w:hanging="360"/>
        <w:contextualSpacing/>
        <w:rPr>
          <w:lang w:val="en-US"/>
        </w:rPr>
      </w:pPr>
      <w:r w:rsidRPr="000514F9">
        <w:rPr>
          <w:lang w:val="en-US"/>
        </w:rPr>
        <w:t>Cédric: on the romService: Any kind of service could be a rom service?</w:t>
      </w:r>
    </w:p>
    <w:p w:rsidR="007C7B0B" w:rsidRPr="000514F9" w:rsidRDefault="007C7B0B" w:rsidP="00EB5954">
      <w:pPr>
        <w:numPr>
          <w:ilvl w:val="0"/>
          <w:numId w:val="6"/>
        </w:numPr>
        <w:ind w:hanging="360"/>
        <w:contextualSpacing/>
        <w:rPr>
          <w:lang w:val="en-US"/>
        </w:rPr>
      </w:pPr>
      <w:r w:rsidRPr="000514F9">
        <w:rPr>
          <w:lang w:val="en-US"/>
        </w:rPr>
        <w:t xml:space="preserve">Charles: No, depends on the service </w:t>
      </w:r>
    </w:p>
    <w:p w:rsidR="007C7B0B" w:rsidRPr="000514F9" w:rsidRDefault="007C7B0B" w:rsidP="00EB5954">
      <w:pPr>
        <w:numPr>
          <w:ilvl w:val="0"/>
          <w:numId w:val="6"/>
        </w:numPr>
        <w:ind w:hanging="360"/>
        <w:contextualSpacing/>
        <w:rPr>
          <w:lang w:val="en-US"/>
        </w:rPr>
      </w:pPr>
      <w:r w:rsidRPr="000514F9">
        <w:rPr>
          <w:lang w:val="en-US"/>
        </w:rPr>
        <w:t>Cédric: Can a regular file download be a rom service?</w:t>
      </w:r>
    </w:p>
    <w:p w:rsidR="007C7B0B" w:rsidRDefault="007C7B0B" w:rsidP="00EB5954">
      <w:pPr>
        <w:numPr>
          <w:ilvl w:val="0"/>
          <w:numId w:val="6"/>
        </w:numPr>
        <w:ind w:hanging="360"/>
        <w:contextualSpacing/>
      </w:pPr>
      <w:r>
        <w:t>Charles: Yes</w:t>
      </w:r>
    </w:p>
    <w:p w:rsidR="007C7B0B" w:rsidRPr="000514F9" w:rsidRDefault="007C7B0B" w:rsidP="00EB5954">
      <w:pPr>
        <w:numPr>
          <w:ilvl w:val="0"/>
          <w:numId w:val="6"/>
        </w:numPr>
        <w:ind w:hanging="360"/>
        <w:contextualSpacing/>
        <w:rPr>
          <w:lang w:val="en-US"/>
        </w:rPr>
      </w:pPr>
      <w:r w:rsidRPr="000514F9">
        <w:rPr>
          <w:lang w:val="en-US"/>
        </w:rPr>
        <w:t>Cédric: So this means it should apply to any TRAPI API</w:t>
      </w:r>
    </w:p>
    <w:p w:rsidR="007C7B0B" w:rsidRPr="000514F9" w:rsidRDefault="007C7B0B" w:rsidP="00EB5954">
      <w:pPr>
        <w:numPr>
          <w:ilvl w:val="0"/>
          <w:numId w:val="6"/>
        </w:numPr>
        <w:ind w:hanging="360"/>
        <w:contextualSpacing/>
        <w:rPr>
          <w:lang w:val="en-US"/>
        </w:rPr>
      </w:pPr>
      <w:r w:rsidRPr="000514F9">
        <w:rPr>
          <w:lang w:val="en-US"/>
        </w:rPr>
        <w:t>Jean-Marc: Do we want to romService be announced on any SACH or only on the SA Rom service</w:t>
      </w:r>
    </w:p>
    <w:p w:rsidR="007C7B0B" w:rsidRPr="000514F9" w:rsidRDefault="007C7B0B" w:rsidP="00EB5954">
      <w:pPr>
        <w:numPr>
          <w:ilvl w:val="0"/>
          <w:numId w:val="6"/>
        </w:numPr>
        <w:ind w:hanging="360"/>
        <w:contextualSpacing/>
        <w:rPr>
          <w:lang w:val="en-US"/>
        </w:rPr>
      </w:pPr>
      <w:r w:rsidRPr="000514F9">
        <w:rPr>
          <w:lang w:val="en-US"/>
        </w:rPr>
        <w:t>Charles: Could be left to operator choice</w:t>
      </w:r>
    </w:p>
    <w:p w:rsidR="007C7B0B" w:rsidRPr="000514F9" w:rsidRDefault="007C7B0B" w:rsidP="00EB5954">
      <w:pPr>
        <w:numPr>
          <w:ilvl w:val="0"/>
          <w:numId w:val="6"/>
        </w:numPr>
        <w:ind w:hanging="360"/>
        <w:contextualSpacing/>
        <w:rPr>
          <w:lang w:val="en-US"/>
        </w:rPr>
      </w:pPr>
      <w:r w:rsidRPr="000514F9">
        <w:rPr>
          <w:lang w:val="en-US"/>
        </w:rPr>
        <w:t>Frederic: Need default to be a non romService</w:t>
      </w:r>
    </w:p>
    <w:p w:rsidR="007C7B0B" w:rsidRDefault="007C7B0B" w:rsidP="00EB5954">
      <w:pPr>
        <w:numPr>
          <w:ilvl w:val="0"/>
          <w:numId w:val="6"/>
        </w:numPr>
        <w:ind w:hanging="360"/>
        <w:contextualSpacing/>
      </w:pPr>
      <w:r>
        <w:t>Charles: yes</w:t>
      </w:r>
    </w:p>
    <w:p w:rsidR="007C7B0B" w:rsidRPr="000514F9" w:rsidRDefault="007C7B0B" w:rsidP="00EB5954">
      <w:pPr>
        <w:numPr>
          <w:ilvl w:val="0"/>
          <w:numId w:val="6"/>
        </w:numPr>
        <w:ind w:hanging="360"/>
        <w:contextualSpacing/>
        <w:rPr>
          <w:lang w:val="en-US"/>
        </w:rPr>
      </w:pPr>
      <w:r w:rsidRPr="000514F9">
        <w:rPr>
          <w:lang w:val="en-US"/>
        </w:rPr>
        <w:t>Charles: Question is whether we need to register to IANA or not (since it stays within the LTE network)</w:t>
      </w:r>
    </w:p>
    <w:p w:rsidR="007C7B0B" w:rsidRPr="000514F9" w:rsidRDefault="007C7B0B" w:rsidP="00EB5954">
      <w:pPr>
        <w:numPr>
          <w:ilvl w:val="0"/>
          <w:numId w:val="6"/>
        </w:numPr>
        <w:ind w:hanging="360"/>
        <w:contextualSpacing/>
        <w:rPr>
          <w:lang w:val="en-US"/>
        </w:rPr>
      </w:pPr>
      <w:r w:rsidRPr="000514F9">
        <w:rPr>
          <w:lang w:val="en-US"/>
        </w:rPr>
        <w:t xml:space="preserve">Thorsten: For this type of the usage we may not need a IANA request. </w:t>
      </w:r>
    </w:p>
    <w:p w:rsidR="007C7B0B" w:rsidRPr="000514F9" w:rsidRDefault="007C7B0B" w:rsidP="00EB5954">
      <w:pPr>
        <w:numPr>
          <w:ilvl w:val="0"/>
          <w:numId w:val="6"/>
        </w:numPr>
        <w:ind w:hanging="360"/>
        <w:contextualSpacing/>
        <w:rPr>
          <w:lang w:val="en-US"/>
        </w:rPr>
      </w:pPr>
      <w:r w:rsidRPr="000514F9">
        <w:rPr>
          <w:lang w:val="en-US"/>
        </w:rPr>
        <w:t xml:space="preserve">Thorsten: On SSM, need to do more than just say that it is not required. Since we have on the spec that we need SSM. </w:t>
      </w:r>
    </w:p>
    <w:p w:rsidR="007C7B0B" w:rsidRPr="000514F9" w:rsidRDefault="007C7B0B" w:rsidP="00EB5954">
      <w:pPr>
        <w:numPr>
          <w:ilvl w:val="0"/>
          <w:numId w:val="6"/>
        </w:numPr>
        <w:ind w:hanging="360"/>
        <w:contextualSpacing/>
        <w:rPr>
          <w:lang w:val="en-US"/>
        </w:rPr>
      </w:pPr>
      <w:r w:rsidRPr="000514F9">
        <w:rPr>
          <w:lang w:val="en-US"/>
        </w:rPr>
        <w:t>Charles: If we could use SSM, then we don’t need to ask to assign an address, but need to reread the background information.</w:t>
      </w:r>
    </w:p>
    <w:p w:rsidR="007C7B0B" w:rsidRPr="000514F9" w:rsidRDefault="007C7B0B" w:rsidP="00EB5954">
      <w:pPr>
        <w:numPr>
          <w:ilvl w:val="0"/>
          <w:numId w:val="6"/>
        </w:numPr>
        <w:ind w:hanging="360"/>
        <w:contextualSpacing/>
        <w:rPr>
          <w:lang w:val="en-US"/>
        </w:rPr>
      </w:pPr>
      <w:r w:rsidRPr="000514F9">
        <w:rPr>
          <w:lang w:val="en-US"/>
        </w:rPr>
        <w:t>Charles: If we don’t have IANA, then we need to agree on some values to be stored. May-be we could create the Multicast IP address using the TMGI (or a subset of)</w:t>
      </w:r>
    </w:p>
    <w:p w:rsidR="007C7B0B" w:rsidRDefault="007C7B0B" w:rsidP="00EB5954">
      <w:pPr>
        <w:numPr>
          <w:ilvl w:val="0"/>
          <w:numId w:val="6"/>
        </w:numPr>
        <w:ind w:hanging="360"/>
        <w:contextualSpacing/>
      </w:pPr>
      <w:r w:rsidRPr="000514F9">
        <w:rPr>
          <w:lang w:val="en-US"/>
        </w:rPr>
        <w:lastRenderedPageBreak/>
        <w:t xml:space="preserve">Frederic: If we do not do the registration, then the SSM issue goes away. </w:t>
      </w:r>
      <w:r>
        <w:t>So can we resolve this registration issue before Thursday?</w:t>
      </w:r>
    </w:p>
    <w:p w:rsidR="007C7B0B" w:rsidRPr="000514F9" w:rsidRDefault="007C7B0B" w:rsidP="00EB5954">
      <w:pPr>
        <w:numPr>
          <w:ilvl w:val="0"/>
          <w:numId w:val="6"/>
        </w:numPr>
        <w:ind w:hanging="360"/>
        <w:contextualSpacing/>
        <w:rPr>
          <w:lang w:val="en-US"/>
        </w:rPr>
      </w:pPr>
      <w:r w:rsidRPr="000514F9">
        <w:rPr>
          <w:lang w:val="en-US"/>
        </w:rPr>
        <w:t>Charles: I don’t know. It would be safe to have it IANA registered IP addresses.</w:t>
      </w:r>
    </w:p>
    <w:p w:rsidR="007C7B0B" w:rsidRPr="000514F9" w:rsidRDefault="007C7B0B" w:rsidP="00EB5954">
      <w:pPr>
        <w:numPr>
          <w:ilvl w:val="0"/>
          <w:numId w:val="6"/>
        </w:numPr>
        <w:ind w:hanging="360"/>
        <w:contextualSpacing/>
        <w:rPr>
          <w:lang w:val="en-US"/>
        </w:rPr>
      </w:pPr>
      <w:r w:rsidRPr="000514F9">
        <w:rPr>
          <w:lang w:val="en-US"/>
        </w:rPr>
        <w:t>Frederic: Don’t do it if we don’t need it.</w:t>
      </w:r>
    </w:p>
    <w:p w:rsidR="007C7B0B" w:rsidRPr="000514F9" w:rsidRDefault="007C7B0B" w:rsidP="00EB5954">
      <w:pPr>
        <w:numPr>
          <w:ilvl w:val="0"/>
          <w:numId w:val="6"/>
        </w:numPr>
        <w:ind w:hanging="360"/>
        <w:contextualSpacing/>
        <w:rPr>
          <w:lang w:val="en-US"/>
        </w:rPr>
      </w:pPr>
      <w:r w:rsidRPr="000514F9">
        <w:rPr>
          <w:lang w:val="en-US"/>
        </w:rPr>
        <w:t>Charles: Then what do we provision if there is no IANA values?</w:t>
      </w:r>
    </w:p>
    <w:p w:rsidR="007C7B0B" w:rsidRPr="000514F9" w:rsidRDefault="007C7B0B" w:rsidP="00EB5954">
      <w:pPr>
        <w:numPr>
          <w:ilvl w:val="0"/>
          <w:numId w:val="6"/>
        </w:numPr>
        <w:ind w:hanging="360"/>
        <w:contextualSpacing/>
        <w:rPr>
          <w:lang w:val="en-US"/>
        </w:rPr>
      </w:pPr>
      <w:r w:rsidRPr="000514F9">
        <w:rPr>
          <w:lang w:val="en-US"/>
        </w:rPr>
        <w:t>Thorsten: Suggestion is to derive the IP from the TMGI, or have 1 like in DVB-H</w:t>
      </w:r>
    </w:p>
    <w:p w:rsidR="007C7B0B" w:rsidRPr="000514F9" w:rsidRDefault="007C7B0B" w:rsidP="00EB5954">
      <w:pPr>
        <w:numPr>
          <w:ilvl w:val="0"/>
          <w:numId w:val="6"/>
        </w:numPr>
        <w:ind w:hanging="360"/>
        <w:contextualSpacing/>
        <w:rPr>
          <w:lang w:val="en-US"/>
        </w:rPr>
      </w:pPr>
      <w:r w:rsidRPr="000514F9">
        <w:rPr>
          <w:lang w:val="en-US"/>
        </w:rPr>
        <w:t>Frederic: Derivation from TMGI is clean.</w:t>
      </w:r>
    </w:p>
    <w:p w:rsidR="007C7B0B" w:rsidRPr="000514F9" w:rsidRDefault="007C7B0B" w:rsidP="00EB5954">
      <w:pPr>
        <w:numPr>
          <w:ilvl w:val="0"/>
          <w:numId w:val="6"/>
        </w:numPr>
        <w:ind w:hanging="360"/>
        <w:contextualSpacing/>
        <w:rPr>
          <w:lang w:val="en-US"/>
        </w:rPr>
      </w:pPr>
      <w:r w:rsidRPr="000514F9">
        <w:rPr>
          <w:lang w:val="en-US"/>
        </w:rPr>
        <w:t>Thorsten: No DNS, so we need to derive the IP address directly</w:t>
      </w:r>
    </w:p>
    <w:p w:rsidR="007C7B0B" w:rsidRPr="000514F9" w:rsidRDefault="007C7B0B" w:rsidP="00EB5954">
      <w:pPr>
        <w:numPr>
          <w:ilvl w:val="0"/>
          <w:numId w:val="6"/>
        </w:numPr>
        <w:ind w:hanging="360"/>
        <w:contextualSpacing/>
        <w:rPr>
          <w:lang w:val="en-US"/>
        </w:rPr>
      </w:pPr>
      <w:r w:rsidRPr="000514F9">
        <w:rPr>
          <w:lang w:val="en-US"/>
        </w:rPr>
        <w:t>Imed: What if it is IPv6 and the probability to conflict is not low</w:t>
      </w:r>
    </w:p>
    <w:p w:rsidR="007C7B0B" w:rsidRPr="000514F9" w:rsidRDefault="007C7B0B" w:rsidP="00EB5954">
      <w:pPr>
        <w:numPr>
          <w:ilvl w:val="0"/>
          <w:numId w:val="6"/>
        </w:numPr>
        <w:ind w:hanging="360"/>
        <w:contextualSpacing/>
        <w:rPr>
          <w:lang w:val="en-US"/>
        </w:rPr>
      </w:pPr>
      <w:r w:rsidRPr="000514F9">
        <w:rPr>
          <w:lang w:val="en-US"/>
        </w:rPr>
        <w:t>Frederic: Let’s leave this for offline</w:t>
      </w:r>
    </w:p>
    <w:p w:rsidR="007C7B0B" w:rsidRDefault="007C7B0B" w:rsidP="00EB5954">
      <w:pPr>
        <w:numPr>
          <w:ilvl w:val="0"/>
          <w:numId w:val="6"/>
        </w:numPr>
        <w:ind w:hanging="360"/>
        <w:contextualSpacing/>
      </w:pPr>
      <w:r w:rsidRPr="000514F9">
        <w:rPr>
          <w:lang w:val="en-US"/>
        </w:rPr>
        <w:t xml:space="preserve">Thorsten: Other comments: In 5.2.3.1 it is written in singular, should be using plural (to have 1 or more). </w:t>
      </w:r>
      <w:r>
        <w:t>To make clear there can be multiple TMGIs</w:t>
      </w:r>
    </w:p>
    <w:p w:rsidR="007C7B0B" w:rsidRDefault="007C7B0B" w:rsidP="00EB5954">
      <w:pPr>
        <w:numPr>
          <w:ilvl w:val="0"/>
          <w:numId w:val="6"/>
        </w:numPr>
        <w:ind w:hanging="360"/>
        <w:contextualSpacing/>
      </w:pPr>
      <w:r>
        <w:t>Charles: Yes</w:t>
      </w:r>
    </w:p>
    <w:p w:rsidR="007C7B0B" w:rsidRPr="000514F9" w:rsidRDefault="007C7B0B" w:rsidP="00EB5954">
      <w:pPr>
        <w:numPr>
          <w:ilvl w:val="0"/>
          <w:numId w:val="6"/>
        </w:numPr>
        <w:ind w:hanging="360"/>
        <w:contextualSpacing/>
        <w:rPr>
          <w:lang w:val="en-US"/>
        </w:rPr>
      </w:pPr>
      <w:r w:rsidRPr="000514F9">
        <w:rPr>
          <w:lang w:val="en-US"/>
        </w:rPr>
        <w:t>Thorsten: Is it ok to have an ADPD usable for non rom device?</w:t>
      </w:r>
    </w:p>
    <w:p w:rsidR="007C7B0B" w:rsidRPr="000514F9" w:rsidRDefault="007C7B0B" w:rsidP="00EB5954">
      <w:pPr>
        <w:numPr>
          <w:ilvl w:val="0"/>
          <w:numId w:val="6"/>
        </w:numPr>
        <w:ind w:hanging="360"/>
        <w:contextualSpacing/>
        <w:rPr>
          <w:lang w:val="en-US"/>
        </w:rPr>
      </w:pPr>
      <w:r w:rsidRPr="000514F9">
        <w:rPr>
          <w:lang w:val="en-US"/>
        </w:rPr>
        <w:t>Charles: Was talking about pure rom devices.</w:t>
      </w:r>
    </w:p>
    <w:p w:rsidR="007C7B0B" w:rsidRPr="000514F9" w:rsidRDefault="007C7B0B" w:rsidP="00EB5954">
      <w:pPr>
        <w:numPr>
          <w:ilvl w:val="0"/>
          <w:numId w:val="6"/>
        </w:numPr>
        <w:ind w:hanging="360"/>
        <w:contextualSpacing/>
        <w:rPr>
          <w:lang w:val="en-US"/>
        </w:rPr>
      </w:pPr>
      <w:r w:rsidRPr="000514F9">
        <w:rPr>
          <w:lang w:val="en-US"/>
        </w:rPr>
        <w:t>Cédric: Why do we limit ourselves. This service could have ADPD that is ignored by Rom devices and used by non-rom devices.</w:t>
      </w:r>
    </w:p>
    <w:p w:rsidR="007C7B0B" w:rsidRDefault="007C7B0B" w:rsidP="00EB5954">
      <w:pPr>
        <w:numPr>
          <w:ilvl w:val="0"/>
          <w:numId w:val="6"/>
        </w:numPr>
        <w:ind w:hanging="360"/>
        <w:contextualSpacing/>
      </w:pPr>
      <w:r>
        <w:t>Thorsten: Agree in principle</w:t>
      </w:r>
    </w:p>
    <w:p w:rsidR="007C7B0B" w:rsidRDefault="007C7B0B" w:rsidP="00EB5954">
      <w:pPr>
        <w:numPr>
          <w:ilvl w:val="0"/>
          <w:numId w:val="6"/>
        </w:numPr>
        <w:ind w:hanging="360"/>
        <w:contextualSpacing/>
      </w:pPr>
      <w:r>
        <w:t>Frederic: let’s have a revision</w:t>
      </w:r>
    </w:p>
    <w:p w:rsidR="007C7B0B" w:rsidRDefault="007C7B0B" w:rsidP="007C7B0B"/>
    <w:p w:rsidR="007C7B0B" w:rsidRDefault="007C7B0B" w:rsidP="007C7B0B">
      <w:r>
        <w:rPr>
          <w:color w:val="0000FF"/>
        </w:rPr>
        <w:t>Conclusion</w:t>
      </w:r>
      <w:r>
        <w:rPr>
          <w:rFonts w:ascii="Arial Unicode MS" w:eastAsia="Arial Unicode MS" w:hAnsi="Arial Unicode MS" w:cs="Arial Unicode MS"/>
        </w:rPr>
        <w:t>:  Revised 170308 →170394</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S4-170313</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CR 26.347-0002 TRAPI: Multiple Corrections (Release 14)</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Thomas</w:t>
      </w:r>
    </w:p>
    <w:p w:rsidR="007C7B0B" w:rsidRDefault="007C7B0B" w:rsidP="007C7B0B">
      <w:r>
        <w:rPr>
          <w:color w:val="0000FF"/>
        </w:rPr>
        <w:t>Discussions</w:t>
      </w:r>
      <w:r>
        <w:t>:</w:t>
      </w:r>
    </w:p>
    <w:p w:rsidR="007C7B0B" w:rsidRPr="000514F9" w:rsidRDefault="007C7B0B" w:rsidP="00EB5954">
      <w:pPr>
        <w:numPr>
          <w:ilvl w:val="0"/>
          <w:numId w:val="13"/>
        </w:numPr>
        <w:ind w:hanging="360"/>
        <w:contextualSpacing/>
        <w:rPr>
          <w:lang w:val="en-US"/>
        </w:rPr>
      </w:pPr>
      <w:r w:rsidRPr="000514F9">
        <w:rPr>
          <w:lang w:val="en-US"/>
        </w:rPr>
        <w:t xml:space="preserve">Charles: On change #3, arrow going from ASP to MAA. Is it proper? It seems to ambitious. </w:t>
      </w:r>
    </w:p>
    <w:p w:rsidR="007C7B0B" w:rsidRPr="000514F9" w:rsidRDefault="007C7B0B" w:rsidP="00EB5954">
      <w:pPr>
        <w:numPr>
          <w:ilvl w:val="0"/>
          <w:numId w:val="13"/>
        </w:numPr>
        <w:ind w:hanging="360"/>
        <w:contextualSpacing/>
        <w:rPr>
          <w:lang w:val="en-US"/>
        </w:rPr>
      </w:pPr>
      <w:r w:rsidRPr="000514F9">
        <w:rPr>
          <w:lang w:val="en-US"/>
        </w:rPr>
        <w:t>Thomas: Didn’t look into this. Was there before. Not sure how to improve this</w:t>
      </w:r>
    </w:p>
    <w:p w:rsidR="007C7B0B" w:rsidRPr="000514F9" w:rsidRDefault="007C7B0B" w:rsidP="00EB5954">
      <w:pPr>
        <w:numPr>
          <w:ilvl w:val="0"/>
          <w:numId w:val="13"/>
        </w:numPr>
        <w:ind w:hanging="360"/>
        <w:contextualSpacing/>
        <w:rPr>
          <w:lang w:val="en-US"/>
        </w:rPr>
      </w:pPr>
      <w:r w:rsidRPr="000514F9">
        <w:rPr>
          <w:lang w:val="en-US"/>
        </w:rPr>
        <w:t>Cedric: Editorial (MBMS-aware application is better (iso App).</w:t>
      </w:r>
    </w:p>
    <w:p w:rsidR="007C7B0B" w:rsidRPr="000514F9" w:rsidRDefault="007C7B0B" w:rsidP="00EB5954">
      <w:pPr>
        <w:numPr>
          <w:ilvl w:val="0"/>
          <w:numId w:val="13"/>
        </w:numPr>
        <w:ind w:hanging="360"/>
        <w:contextualSpacing/>
        <w:rPr>
          <w:lang w:val="en-US"/>
        </w:rPr>
      </w:pPr>
      <w:r w:rsidRPr="000514F9">
        <w:rPr>
          <w:lang w:val="en-US"/>
        </w:rPr>
        <w:t>Thomas: Yes, ok to do this</w:t>
      </w:r>
    </w:p>
    <w:p w:rsidR="007C7B0B" w:rsidRDefault="007C7B0B" w:rsidP="00EB5954">
      <w:pPr>
        <w:numPr>
          <w:ilvl w:val="0"/>
          <w:numId w:val="13"/>
        </w:numPr>
        <w:ind w:hanging="360"/>
        <w:contextualSpacing/>
      </w:pPr>
      <w:r>
        <w:t xml:space="preserve">Thomas: 2 more questions: </w:t>
      </w:r>
    </w:p>
    <w:p w:rsidR="007C7B0B" w:rsidRDefault="007C7B0B" w:rsidP="00EB5954">
      <w:pPr>
        <w:numPr>
          <w:ilvl w:val="1"/>
          <w:numId w:val="13"/>
        </w:numPr>
        <w:ind w:hanging="360"/>
        <w:contextualSpacing/>
      </w:pPr>
      <w:r w:rsidRPr="000514F9">
        <w:rPr>
          <w:lang w:val="en-US"/>
        </w:rPr>
        <w:t xml:space="preserve">1. Section 7.3: Used RFC7231. But htere is also RFC2616. Should we use RFC2616 or upgrade to RFC7231 (not sure if it is replacing it or expanding it). </w:t>
      </w:r>
      <w:r>
        <w:t>Any recommendation?</w:t>
      </w:r>
    </w:p>
    <w:p w:rsidR="007C7B0B" w:rsidRPr="000514F9" w:rsidRDefault="007C7B0B" w:rsidP="00EB5954">
      <w:pPr>
        <w:numPr>
          <w:ilvl w:val="2"/>
          <w:numId w:val="13"/>
        </w:numPr>
        <w:ind w:hanging="360"/>
        <w:contextualSpacing/>
        <w:rPr>
          <w:lang w:val="en-US"/>
        </w:rPr>
      </w:pPr>
      <w:r w:rsidRPr="000514F9">
        <w:rPr>
          <w:lang w:val="en-US"/>
        </w:rPr>
        <w:t>Thorsten: According to IETF RFC7231 obsoletes RFC2616</w:t>
      </w:r>
    </w:p>
    <w:p w:rsidR="007C7B0B" w:rsidRPr="000514F9" w:rsidRDefault="007C7B0B" w:rsidP="00EB5954">
      <w:pPr>
        <w:numPr>
          <w:ilvl w:val="2"/>
          <w:numId w:val="13"/>
        </w:numPr>
        <w:ind w:hanging="360"/>
        <w:contextualSpacing/>
        <w:rPr>
          <w:lang w:val="en-US"/>
        </w:rPr>
      </w:pPr>
      <w:r w:rsidRPr="000514F9">
        <w:rPr>
          <w:lang w:val="en-US"/>
        </w:rPr>
        <w:t>Thomas: Will need to do more to check. Not simple replacement as new version is distributed over several RFCs.</w:t>
      </w:r>
    </w:p>
    <w:p w:rsidR="007C7B0B" w:rsidRPr="000514F9" w:rsidRDefault="007C7B0B" w:rsidP="00EB5954">
      <w:pPr>
        <w:numPr>
          <w:ilvl w:val="2"/>
          <w:numId w:val="13"/>
        </w:numPr>
        <w:ind w:hanging="360"/>
        <w:contextualSpacing/>
        <w:rPr>
          <w:lang w:val="en-US"/>
        </w:rPr>
      </w:pPr>
      <w:r w:rsidRPr="000514F9">
        <w:rPr>
          <w:lang w:val="en-US"/>
        </w:rPr>
        <w:lastRenderedPageBreak/>
        <w:t>Frederic: Easy path is to keep the old one since we are not sure what the differences are.</w:t>
      </w:r>
    </w:p>
    <w:p w:rsidR="007C7B0B" w:rsidRPr="000514F9" w:rsidRDefault="007C7B0B" w:rsidP="00EB5954">
      <w:pPr>
        <w:numPr>
          <w:ilvl w:val="2"/>
          <w:numId w:val="13"/>
        </w:numPr>
        <w:ind w:hanging="360"/>
        <w:contextualSpacing/>
        <w:rPr>
          <w:lang w:val="en-US"/>
        </w:rPr>
      </w:pPr>
      <w:r w:rsidRPr="000514F9">
        <w:rPr>
          <w:lang w:val="en-US"/>
        </w:rPr>
        <w:t>Charles: There are things not mentioned in 7231, so not sure we should remove 2616 yet until we understand better</w:t>
      </w:r>
    </w:p>
    <w:p w:rsidR="007C7B0B" w:rsidRPr="000514F9" w:rsidRDefault="007C7B0B" w:rsidP="00EB5954">
      <w:pPr>
        <w:numPr>
          <w:ilvl w:val="1"/>
          <w:numId w:val="13"/>
        </w:numPr>
        <w:ind w:hanging="360"/>
        <w:contextualSpacing/>
        <w:rPr>
          <w:lang w:val="en-US"/>
        </w:rPr>
      </w:pPr>
      <w:r w:rsidRPr="000514F9">
        <w:rPr>
          <w:lang w:val="en-US"/>
        </w:rPr>
        <w:t>2. Section 6.4.2.5 The SDP might be updated, and make it available. Not sure whether this is correct (can we really change the SDP while the session is active)</w:t>
      </w:r>
    </w:p>
    <w:p w:rsidR="007C7B0B" w:rsidRPr="000514F9" w:rsidRDefault="007C7B0B" w:rsidP="00EB5954">
      <w:pPr>
        <w:numPr>
          <w:ilvl w:val="2"/>
          <w:numId w:val="13"/>
        </w:numPr>
        <w:ind w:hanging="360"/>
        <w:contextualSpacing/>
        <w:rPr>
          <w:lang w:val="en-US"/>
        </w:rPr>
      </w:pPr>
      <w:r w:rsidRPr="000514F9">
        <w:rPr>
          <w:lang w:val="en-US"/>
        </w:rPr>
        <w:t>Imed: Not sure to what this applied, but SDP update has been added a while ago (for instance to add timed-text). And this is done in-band. For DASH streaming, may not be that useful</w:t>
      </w:r>
    </w:p>
    <w:p w:rsidR="007C7B0B" w:rsidRPr="000514F9" w:rsidRDefault="007C7B0B" w:rsidP="00EB5954">
      <w:pPr>
        <w:numPr>
          <w:ilvl w:val="2"/>
          <w:numId w:val="13"/>
        </w:numPr>
        <w:ind w:hanging="360"/>
        <w:contextualSpacing/>
        <w:rPr>
          <w:lang w:val="en-US"/>
        </w:rPr>
      </w:pPr>
      <w:r w:rsidRPr="000514F9">
        <w:rPr>
          <w:lang w:val="en-US"/>
        </w:rPr>
        <w:t>Thorsten: We don’t have any SA profile for RTP streaming. May be we should add a profile and add there that there is no need to update the SDP.</w:t>
      </w:r>
    </w:p>
    <w:p w:rsidR="007C7B0B" w:rsidRDefault="007C7B0B" w:rsidP="00EB5954">
      <w:pPr>
        <w:numPr>
          <w:ilvl w:val="2"/>
          <w:numId w:val="13"/>
        </w:numPr>
        <w:ind w:hanging="360"/>
        <w:contextualSpacing/>
      </w:pPr>
      <w:r w:rsidRPr="000514F9">
        <w:rPr>
          <w:lang w:val="en-US"/>
        </w:rPr>
        <w:t xml:space="preserve">Thomas: Other alternative is to start a new session when you add new media. We will have the same question for the transport only. Is the SDP static for a session or is it dynamic. </w:t>
      </w:r>
      <w:r>
        <w:t>This has impact overall.</w:t>
      </w:r>
    </w:p>
    <w:p w:rsidR="007C7B0B" w:rsidRPr="000514F9" w:rsidRDefault="007C7B0B" w:rsidP="00EB5954">
      <w:pPr>
        <w:numPr>
          <w:ilvl w:val="1"/>
          <w:numId w:val="13"/>
        </w:numPr>
        <w:ind w:hanging="360"/>
        <w:contextualSpacing/>
        <w:rPr>
          <w:lang w:val="en-US"/>
        </w:rPr>
      </w:pPr>
      <w:r w:rsidRPr="000514F9">
        <w:rPr>
          <w:lang w:val="en-US"/>
        </w:rPr>
        <w:t>Frederic: Add S4 to the source</w:t>
      </w:r>
    </w:p>
    <w:p w:rsidR="007C7B0B" w:rsidRPr="000514F9" w:rsidRDefault="007C7B0B" w:rsidP="00EB5954">
      <w:pPr>
        <w:numPr>
          <w:ilvl w:val="1"/>
          <w:numId w:val="13"/>
        </w:numPr>
        <w:ind w:hanging="360"/>
        <w:contextualSpacing/>
        <w:rPr>
          <w:lang w:val="en-US"/>
        </w:rPr>
      </w:pPr>
      <w:r w:rsidRPr="000514F9">
        <w:rPr>
          <w:lang w:val="en-US"/>
        </w:rPr>
        <w:t>Thorsten: Figure 4.1-1: Is it written for LTE only or also for UMTS? May be add that it is only for eMBMS and eUTRAAN (otherwise inconsistent with other specs)</w:t>
      </w:r>
    </w:p>
    <w:p w:rsidR="007C7B0B" w:rsidRPr="000514F9" w:rsidRDefault="007C7B0B" w:rsidP="00EB5954">
      <w:pPr>
        <w:numPr>
          <w:ilvl w:val="1"/>
          <w:numId w:val="13"/>
        </w:numPr>
        <w:ind w:hanging="360"/>
        <w:contextualSpacing/>
        <w:rPr>
          <w:lang w:val="en-US"/>
        </w:rPr>
      </w:pPr>
      <w:r w:rsidRPr="000514F9">
        <w:rPr>
          <w:lang w:val="en-US"/>
        </w:rPr>
        <w:t xml:space="preserve">Thomas: I accept the comment. More concern that we restrict going forward (no issue to say it is for LTE, but also for next generation too). </w:t>
      </w:r>
    </w:p>
    <w:p w:rsidR="007C7B0B" w:rsidRPr="000514F9" w:rsidRDefault="007C7B0B" w:rsidP="00EB5954">
      <w:pPr>
        <w:numPr>
          <w:ilvl w:val="1"/>
          <w:numId w:val="13"/>
        </w:numPr>
        <w:ind w:hanging="360"/>
        <w:contextualSpacing/>
        <w:rPr>
          <w:lang w:val="en-US"/>
        </w:rPr>
      </w:pPr>
      <w:r w:rsidRPr="000514F9">
        <w:rPr>
          <w:lang w:val="en-US"/>
        </w:rPr>
        <w:t>Charles: Not think it is that important.</w:t>
      </w:r>
    </w:p>
    <w:p w:rsidR="007C7B0B" w:rsidRPr="000514F9" w:rsidRDefault="007C7B0B" w:rsidP="00EB5954">
      <w:pPr>
        <w:numPr>
          <w:ilvl w:val="1"/>
          <w:numId w:val="13"/>
        </w:numPr>
        <w:ind w:hanging="360"/>
        <w:contextualSpacing/>
        <w:rPr>
          <w:lang w:val="en-US"/>
        </w:rPr>
      </w:pPr>
      <w:r w:rsidRPr="000514F9">
        <w:rPr>
          <w:lang w:val="en-US"/>
        </w:rPr>
        <w:t>Frederic: Suggest to take a revision and work offline on the open issues</w:t>
      </w:r>
    </w:p>
    <w:p w:rsidR="007C7B0B" w:rsidRDefault="007C7B0B" w:rsidP="007C7B0B">
      <w:r>
        <w:rPr>
          <w:color w:val="0000FF"/>
        </w:rPr>
        <w:t>Conclusion</w:t>
      </w:r>
      <w:r>
        <w:rPr>
          <w:sz w:val="24"/>
          <w:szCs w:val="24"/>
        </w:rPr>
        <w:t xml:space="preserve">:  Revised 170313 </w:t>
      </w:r>
      <w:r>
        <w:rPr>
          <w:rFonts w:ascii="Arial Unicode MS" w:eastAsia="Arial Unicode MS" w:hAnsi="Arial Unicode MS" w:cs="Arial Unicode MS"/>
        </w:rPr>
        <w:t>→</w:t>
      </w:r>
      <w:r>
        <w:rPr>
          <w:sz w:val="24"/>
          <w:szCs w:val="24"/>
        </w:rPr>
        <w:t>170385</w:t>
      </w:r>
    </w:p>
    <w:p w:rsidR="007C7B0B" w:rsidRDefault="007C7B0B" w:rsidP="007C7B0B"/>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S4-170337</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Draft CR 26.247 on Correction for QoE Device Information</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Gunnar</w:t>
      </w:r>
    </w:p>
    <w:p w:rsidR="007C7B0B" w:rsidRDefault="007C7B0B" w:rsidP="007C7B0B">
      <w:r>
        <w:rPr>
          <w:color w:val="0000FF"/>
        </w:rPr>
        <w:t>Discussions</w:t>
      </w:r>
      <w:r>
        <w:t xml:space="preserve">: </w:t>
      </w:r>
    </w:p>
    <w:p w:rsidR="007C7B0B" w:rsidRPr="000514F9" w:rsidRDefault="007C7B0B" w:rsidP="00EB5954">
      <w:pPr>
        <w:numPr>
          <w:ilvl w:val="0"/>
          <w:numId w:val="10"/>
        </w:numPr>
        <w:ind w:hanging="360"/>
        <w:contextualSpacing/>
        <w:rPr>
          <w:lang w:val="en-US"/>
        </w:rPr>
      </w:pPr>
      <w:r w:rsidRPr="000514F9">
        <w:rPr>
          <w:lang w:val="en-US"/>
        </w:rPr>
        <w:t>Frederic: Need to be communicated to MPEG as well</w:t>
      </w:r>
    </w:p>
    <w:p w:rsidR="007C7B0B" w:rsidRPr="000514F9" w:rsidRDefault="007C7B0B" w:rsidP="00EB5954">
      <w:pPr>
        <w:numPr>
          <w:ilvl w:val="0"/>
          <w:numId w:val="10"/>
        </w:numPr>
        <w:ind w:hanging="360"/>
        <w:contextualSpacing/>
        <w:rPr>
          <w:lang w:val="en-US"/>
        </w:rPr>
      </w:pPr>
      <w:r w:rsidRPr="000514F9">
        <w:rPr>
          <w:lang w:val="en-US"/>
        </w:rPr>
        <w:t>Frederic: Since there are no questions, comments, agreeable</w:t>
      </w:r>
    </w:p>
    <w:p w:rsidR="007C7B0B" w:rsidRPr="000514F9" w:rsidRDefault="007C7B0B" w:rsidP="007C7B0B">
      <w:pPr>
        <w:rPr>
          <w:lang w:val="en-US"/>
        </w:rPr>
      </w:pPr>
      <w:r w:rsidRPr="000514F9">
        <w:rPr>
          <w:color w:val="0000FF"/>
          <w:lang w:val="en-US"/>
        </w:rPr>
        <w:t>Conclusion</w:t>
      </w:r>
      <w:r w:rsidRPr="000514F9">
        <w:rPr>
          <w:b/>
          <w:color w:val="0000FF"/>
          <w:lang w:val="en-US"/>
        </w:rPr>
        <w:t xml:space="preserve">: </w:t>
      </w:r>
      <w:r w:rsidRPr="000514F9">
        <w:rPr>
          <w:rFonts w:ascii="Arial Unicode MS" w:eastAsia="Arial Unicode MS" w:hAnsi="Arial Unicode MS" w:cs="Arial Unicode MS"/>
          <w:lang w:val="en-US"/>
        </w:rPr>
        <w:t xml:space="preserve">Agreed. This Draft CR to be integrated into a new CR → </w:t>
      </w:r>
      <w:r w:rsidRPr="000514F9">
        <w:rPr>
          <w:b/>
          <w:color w:val="0000FF"/>
          <w:lang w:val="en-US"/>
        </w:rPr>
        <w:t>170384</w:t>
      </w: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S4-170338</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26.247 on Correction for QoE Geographical Configuration</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Gunnar</w:t>
      </w:r>
    </w:p>
    <w:p w:rsidR="007C7B0B" w:rsidRDefault="007C7B0B" w:rsidP="007C7B0B">
      <w:r>
        <w:rPr>
          <w:color w:val="0000FF"/>
        </w:rPr>
        <w:t>Conclusion</w:t>
      </w:r>
      <w:r>
        <w:rPr>
          <w:b/>
          <w:color w:val="0000FF"/>
        </w:rPr>
        <w:t xml:space="preserve">: </w:t>
      </w:r>
      <w:r>
        <w:t>Document parked</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S4-170339</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26.247 on Correction for QoE Measurement Collection</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Gunnar</w:t>
      </w:r>
    </w:p>
    <w:p w:rsidR="007C7B0B" w:rsidRPr="000514F9" w:rsidRDefault="007C7B0B" w:rsidP="00EB5954">
      <w:pPr>
        <w:numPr>
          <w:ilvl w:val="0"/>
          <w:numId w:val="15"/>
        </w:numPr>
        <w:ind w:hanging="360"/>
        <w:contextualSpacing/>
        <w:rPr>
          <w:lang w:val="en-US"/>
        </w:rPr>
      </w:pPr>
      <w:r w:rsidRPr="000514F9">
        <w:rPr>
          <w:lang w:val="en-US"/>
        </w:rPr>
        <w:t>Imed: zipped is underspecified (only use gzip here)</w:t>
      </w:r>
    </w:p>
    <w:p w:rsidR="007C7B0B" w:rsidRPr="000514F9" w:rsidRDefault="007C7B0B" w:rsidP="00EB5954">
      <w:pPr>
        <w:numPr>
          <w:ilvl w:val="0"/>
          <w:numId w:val="15"/>
        </w:numPr>
        <w:ind w:hanging="360"/>
        <w:contextualSpacing/>
        <w:rPr>
          <w:lang w:val="en-US"/>
        </w:rPr>
      </w:pPr>
      <w:r w:rsidRPr="000514F9">
        <w:rPr>
          <w:lang w:val="en-US"/>
        </w:rPr>
        <w:t>Gunnar: Yes, it’s sloppy, sorry, I’ll fix it</w:t>
      </w:r>
    </w:p>
    <w:p w:rsidR="007C7B0B" w:rsidRPr="000514F9" w:rsidRDefault="007C7B0B" w:rsidP="00EB5954">
      <w:pPr>
        <w:numPr>
          <w:ilvl w:val="0"/>
          <w:numId w:val="15"/>
        </w:numPr>
        <w:ind w:hanging="360"/>
        <w:contextualSpacing/>
        <w:rPr>
          <w:lang w:val="en-US"/>
        </w:rPr>
      </w:pPr>
      <w:r w:rsidRPr="000514F9">
        <w:rPr>
          <w:lang w:val="en-US"/>
        </w:rPr>
        <w:t>Gunnar: Could also add a note about the 800 bytes</w:t>
      </w:r>
    </w:p>
    <w:p w:rsidR="007C7B0B" w:rsidRDefault="007C7B0B" w:rsidP="00EB5954">
      <w:pPr>
        <w:numPr>
          <w:ilvl w:val="0"/>
          <w:numId w:val="15"/>
        </w:numPr>
        <w:ind w:hanging="360"/>
        <w:contextualSpacing/>
      </w:pPr>
      <w:r w:rsidRPr="000514F9">
        <w:rPr>
          <w:lang w:val="en-US"/>
        </w:rPr>
        <w:t xml:space="preserve">Thomas: It says that it “shall be zipped”, so the may to put a zipped data is fully defined in 53. </w:t>
      </w:r>
      <w:r>
        <w:t>Just to make sure</w:t>
      </w:r>
    </w:p>
    <w:p w:rsidR="007C7B0B" w:rsidRDefault="007C7B0B" w:rsidP="00EB5954">
      <w:pPr>
        <w:numPr>
          <w:ilvl w:val="0"/>
          <w:numId w:val="15"/>
        </w:numPr>
        <w:ind w:hanging="360"/>
        <w:contextualSpacing/>
      </w:pPr>
      <w:r w:rsidRPr="000514F9">
        <w:rPr>
          <w:lang w:val="en-US"/>
        </w:rPr>
        <w:t xml:space="preserve">Gunnar: [53] defined the reporting but nothing more, so it doesn't explain how to put this zipped vector. </w:t>
      </w:r>
      <w:r>
        <w:t>Need to figured it.</w:t>
      </w:r>
    </w:p>
    <w:p w:rsidR="007C7B0B" w:rsidRPr="000514F9" w:rsidRDefault="007C7B0B" w:rsidP="00EB5954">
      <w:pPr>
        <w:numPr>
          <w:ilvl w:val="0"/>
          <w:numId w:val="15"/>
        </w:numPr>
        <w:ind w:hanging="360"/>
        <w:contextualSpacing/>
        <w:rPr>
          <w:lang w:val="en-US"/>
        </w:rPr>
      </w:pPr>
      <w:r w:rsidRPr="000514F9">
        <w:rPr>
          <w:lang w:val="en-US"/>
        </w:rPr>
        <w:t>Thomas: It is a file right?</w:t>
      </w:r>
    </w:p>
    <w:p w:rsidR="007C7B0B" w:rsidRDefault="007C7B0B" w:rsidP="00EB5954">
      <w:pPr>
        <w:numPr>
          <w:ilvl w:val="0"/>
          <w:numId w:val="15"/>
        </w:numPr>
        <w:ind w:hanging="360"/>
        <w:contextualSpacing/>
      </w:pPr>
      <w:r>
        <w:t>Gunnar: Yes</w:t>
      </w:r>
    </w:p>
    <w:p w:rsidR="007C7B0B" w:rsidRPr="000514F9" w:rsidRDefault="007C7B0B" w:rsidP="00EB5954">
      <w:pPr>
        <w:numPr>
          <w:ilvl w:val="0"/>
          <w:numId w:val="15"/>
        </w:numPr>
        <w:ind w:hanging="360"/>
        <w:contextualSpacing/>
        <w:rPr>
          <w:lang w:val="en-US"/>
        </w:rPr>
      </w:pPr>
      <w:r w:rsidRPr="000514F9">
        <w:rPr>
          <w:lang w:val="en-US"/>
        </w:rPr>
        <w:t>Thomas: Does this means we deliver file. Do we need to add MIME types.</w:t>
      </w:r>
    </w:p>
    <w:p w:rsidR="007C7B0B" w:rsidRDefault="007C7B0B" w:rsidP="00EB5954">
      <w:pPr>
        <w:numPr>
          <w:ilvl w:val="0"/>
          <w:numId w:val="15"/>
        </w:numPr>
        <w:ind w:hanging="360"/>
        <w:contextualSpacing/>
      </w:pPr>
      <w:r w:rsidRPr="000514F9">
        <w:rPr>
          <w:lang w:val="en-US"/>
        </w:rPr>
        <w:t xml:space="preserve">Gunnar: IT doesn’t say anything about that. </w:t>
      </w:r>
      <w:r>
        <w:t>A bit under specified</w:t>
      </w:r>
    </w:p>
    <w:p w:rsidR="007C7B0B" w:rsidRPr="000514F9" w:rsidRDefault="007C7B0B" w:rsidP="00EB5954">
      <w:pPr>
        <w:numPr>
          <w:ilvl w:val="0"/>
          <w:numId w:val="15"/>
        </w:numPr>
        <w:ind w:hanging="360"/>
        <w:contextualSpacing/>
        <w:rPr>
          <w:lang w:val="en-US"/>
        </w:rPr>
      </w:pPr>
      <w:r w:rsidRPr="000514F9">
        <w:rPr>
          <w:lang w:val="en-US"/>
        </w:rPr>
        <w:t>Frederic: It is not a generic file transport, so they need to say exactly what they carry</w:t>
      </w:r>
    </w:p>
    <w:p w:rsidR="007C7B0B" w:rsidRPr="000514F9" w:rsidRDefault="007C7B0B" w:rsidP="00EB5954">
      <w:pPr>
        <w:numPr>
          <w:ilvl w:val="0"/>
          <w:numId w:val="15"/>
        </w:numPr>
        <w:ind w:hanging="360"/>
        <w:contextualSpacing/>
        <w:rPr>
          <w:lang w:val="en-US"/>
        </w:rPr>
      </w:pPr>
      <w:r w:rsidRPr="000514F9">
        <w:rPr>
          <w:lang w:val="en-US"/>
        </w:rPr>
        <w:t>Gunnar: We have the xml, we zip it, now we have a file…</w:t>
      </w:r>
    </w:p>
    <w:p w:rsidR="007C7B0B" w:rsidRPr="000514F9" w:rsidRDefault="007C7B0B" w:rsidP="00EB5954">
      <w:pPr>
        <w:numPr>
          <w:ilvl w:val="0"/>
          <w:numId w:val="15"/>
        </w:numPr>
        <w:ind w:hanging="360"/>
        <w:contextualSpacing/>
        <w:rPr>
          <w:lang w:val="en-US"/>
        </w:rPr>
      </w:pPr>
      <w:r w:rsidRPr="000514F9">
        <w:rPr>
          <w:lang w:val="en-US"/>
        </w:rPr>
        <w:t>Imed: Question is: is it mandatory?</w:t>
      </w:r>
    </w:p>
    <w:p w:rsidR="007C7B0B" w:rsidRDefault="007C7B0B" w:rsidP="00EB5954">
      <w:pPr>
        <w:numPr>
          <w:ilvl w:val="0"/>
          <w:numId w:val="15"/>
        </w:numPr>
        <w:ind w:hanging="360"/>
        <w:contextualSpacing/>
      </w:pPr>
      <w:r>
        <w:t>Gunnar: Yes</w:t>
      </w:r>
    </w:p>
    <w:p w:rsidR="007C7B0B" w:rsidRPr="000514F9" w:rsidRDefault="007C7B0B" w:rsidP="00EB5954">
      <w:pPr>
        <w:numPr>
          <w:ilvl w:val="0"/>
          <w:numId w:val="15"/>
        </w:numPr>
        <w:ind w:hanging="360"/>
        <w:contextualSpacing/>
        <w:rPr>
          <w:lang w:val="en-US"/>
        </w:rPr>
      </w:pPr>
      <w:r w:rsidRPr="000514F9">
        <w:rPr>
          <w:lang w:val="en-US"/>
        </w:rPr>
        <w:t>Imed: Could we add other types?</w:t>
      </w:r>
    </w:p>
    <w:p w:rsidR="007C7B0B" w:rsidRPr="000514F9" w:rsidRDefault="007C7B0B" w:rsidP="00EB5954">
      <w:pPr>
        <w:numPr>
          <w:ilvl w:val="0"/>
          <w:numId w:val="15"/>
        </w:numPr>
        <w:ind w:hanging="360"/>
        <w:contextualSpacing/>
        <w:rPr>
          <w:lang w:val="en-US"/>
        </w:rPr>
      </w:pPr>
      <w:r w:rsidRPr="000514F9">
        <w:rPr>
          <w:lang w:val="en-US"/>
        </w:rPr>
        <w:t>Gunnar: In the earlier version they had messages types, but now it has been removed</w:t>
      </w:r>
    </w:p>
    <w:p w:rsidR="007C7B0B" w:rsidRPr="000514F9" w:rsidRDefault="007C7B0B" w:rsidP="00EB5954">
      <w:pPr>
        <w:numPr>
          <w:ilvl w:val="0"/>
          <w:numId w:val="15"/>
        </w:numPr>
        <w:ind w:hanging="360"/>
        <w:contextualSpacing/>
        <w:rPr>
          <w:lang w:val="en-US"/>
        </w:rPr>
      </w:pPr>
      <w:r w:rsidRPr="000514F9">
        <w:rPr>
          <w:lang w:val="en-US"/>
        </w:rPr>
        <w:t>Gunnar: Let’s stop the discuss and I’ll think about how to formulate it in a more strict way and think about that file aspect (and fit it into this 8000 bytes max buffer size).</w:t>
      </w:r>
    </w:p>
    <w:p w:rsidR="007C7B0B" w:rsidRPr="000514F9" w:rsidRDefault="007C7B0B" w:rsidP="00EB5954">
      <w:pPr>
        <w:numPr>
          <w:ilvl w:val="0"/>
          <w:numId w:val="15"/>
        </w:numPr>
        <w:ind w:hanging="360"/>
        <w:contextualSpacing/>
        <w:rPr>
          <w:lang w:val="en-US"/>
        </w:rPr>
      </w:pPr>
      <w:r w:rsidRPr="000514F9">
        <w:rPr>
          <w:lang w:val="en-US"/>
        </w:rPr>
        <w:t>Frederic: can we agree to put this into a CR with these changes?</w:t>
      </w:r>
    </w:p>
    <w:p w:rsidR="007C7B0B" w:rsidRPr="000514F9" w:rsidRDefault="007C7B0B" w:rsidP="00EB5954">
      <w:pPr>
        <w:numPr>
          <w:ilvl w:val="0"/>
          <w:numId w:val="15"/>
        </w:numPr>
        <w:ind w:hanging="360"/>
        <w:contextualSpacing/>
        <w:rPr>
          <w:lang w:val="en-US"/>
        </w:rPr>
      </w:pPr>
      <w:r w:rsidRPr="000514F9">
        <w:rPr>
          <w:lang w:val="en-US"/>
        </w:rPr>
        <w:t>Imed: Where is all the file signalling (byte order, size, etc..)?</w:t>
      </w:r>
    </w:p>
    <w:p w:rsidR="007C7B0B" w:rsidRPr="000514F9" w:rsidRDefault="007C7B0B" w:rsidP="00EB5954">
      <w:pPr>
        <w:numPr>
          <w:ilvl w:val="0"/>
          <w:numId w:val="15"/>
        </w:numPr>
        <w:ind w:hanging="360"/>
        <w:contextualSpacing/>
        <w:rPr>
          <w:lang w:val="en-US"/>
        </w:rPr>
      </w:pPr>
      <w:r w:rsidRPr="000514F9">
        <w:rPr>
          <w:lang w:val="en-US"/>
        </w:rPr>
        <w:t>Gunnar: It is not specified, it is a valid comment.</w:t>
      </w:r>
    </w:p>
    <w:p w:rsidR="007C7B0B" w:rsidRPr="000514F9" w:rsidRDefault="007C7B0B" w:rsidP="00EB5954">
      <w:pPr>
        <w:numPr>
          <w:ilvl w:val="0"/>
          <w:numId w:val="15"/>
        </w:numPr>
        <w:ind w:hanging="360"/>
        <w:contextualSpacing/>
        <w:rPr>
          <w:lang w:val="en-US"/>
        </w:rPr>
      </w:pPr>
      <w:r w:rsidRPr="000514F9">
        <w:rPr>
          <w:lang w:val="en-US"/>
        </w:rPr>
        <w:t>Frederic: There shall also be the note on the case when the report is larger than 8000 bytes</w:t>
      </w:r>
    </w:p>
    <w:p w:rsidR="007C7B0B" w:rsidRPr="000514F9" w:rsidRDefault="007C7B0B" w:rsidP="007C7B0B">
      <w:pPr>
        <w:rPr>
          <w:color w:val="0000FF"/>
          <w:lang w:val="en-US"/>
        </w:rPr>
      </w:pPr>
    </w:p>
    <w:p w:rsidR="007C7B0B" w:rsidRDefault="007C7B0B" w:rsidP="007C7B0B">
      <w:r>
        <w:rPr>
          <w:color w:val="0000FF"/>
        </w:rPr>
        <w:t>Conclusion</w:t>
      </w:r>
      <w:r>
        <w:rPr>
          <w:b/>
          <w:color w:val="0000FF"/>
        </w:rPr>
        <w:t xml:space="preserve">: </w:t>
      </w:r>
      <w:r>
        <w:rPr>
          <w:rFonts w:ascii="Arial Unicode MS" w:eastAsia="Arial Unicode MS" w:hAnsi="Arial Unicode MS" w:cs="Arial Unicode MS"/>
        </w:rPr>
        <w:t>New revision 339 → 401</w:t>
      </w:r>
    </w:p>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S4-170340</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Draft CR 26.247 on Correction for QoE Session Configuration</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lastRenderedPageBreak/>
        <w:t>Presenter</w:t>
      </w:r>
      <w:r>
        <w:t>: Gunnar</w:t>
      </w:r>
    </w:p>
    <w:p w:rsidR="007C7B0B" w:rsidRDefault="007C7B0B" w:rsidP="007C7B0B">
      <w:r>
        <w:rPr>
          <w:color w:val="0000FF"/>
        </w:rPr>
        <w:t>Discussions</w:t>
      </w:r>
      <w:r>
        <w:t>:</w:t>
      </w:r>
    </w:p>
    <w:p w:rsidR="007C7B0B" w:rsidRPr="000514F9" w:rsidRDefault="007C7B0B" w:rsidP="00EB5954">
      <w:pPr>
        <w:numPr>
          <w:ilvl w:val="0"/>
          <w:numId w:val="13"/>
        </w:numPr>
        <w:ind w:hanging="360"/>
        <w:contextualSpacing/>
        <w:rPr>
          <w:lang w:val="en-US"/>
        </w:rPr>
      </w:pPr>
      <w:r w:rsidRPr="000514F9">
        <w:rPr>
          <w:lang w:val="en-US"/>
        </w:rPr>
        <w:t>Frederic: Any comments? Can we go for agreement or park it with the other one?</w:t>
      </w:r>
    </w:p>
    <w:p w:rsidR="007C7B0B" w:rsidRPr="000514F9" w:rsidRDefault="007C7B0B" w:rsidP="00EB5954">
      <w:pPr>
        <w:numPr>
          <w:ilvl w:val="0"/>
          <w:numId w:val="13"/>
        </w:numPr>
        <w:ind w:hanging="360"/>
        <w:contextualSpacing/>
        <w:rPr>
          <w:lang w:val="en-US"/>
        </w:rPr>
      </w:pPr>
      <w:r w:rsidRPr="000514F9">
        <w:rPr>
          <w:lang w:val="en-US"/>
        </w:rPr>
        <w:t>Gunnar: It’s another issue not linked</w:t>
      </w:r>
    </w:p>
    <w:p w:rsidR="007C7B0B" w:rsidRDefault="007C7B0B" w:rsidP="00EB5954">
      <w:pPr>
        <w:numPr>
          <w:ilvl w:val="0"/>
          <w:numId w:val="13"/>
        </w:numPr>
        <w:ind w:hanging="360"/>
        <w:contextualSpacing/>
      </w:pPr>
      <w:r>
        <w:t>Charles: What is changed?</w:t>
      </w:r>
    </w:p>
    <w:p w:rsidR="007C7B0B" w:rsidRPr="000514F9" w:rsidRDefault="007C7B0B" w:rsidP="00EB5954">
      <w:pPr>
        <w:numPr>
          <w:ilvl w:val="0"/>
          <w:numId w:val="13"/>
        </w:numPr>
        <w:ind w:hanging="360"/>
        <w:contextualSpacing/>
        <w:rPr>
          <w:lang w:val="en-US"/>
        </w:rPr>
      </w:pPr>
      <w:r w:rsidRPr="000514F9">
        <w:rPr>
          <w:lang w:val="en-US"/>
        </w:rPr>
        <w:t>Frederic: only the QoE configuration is changed</w:t>
      </w:r>
    </w:p>
    <w:p w:rsidR="007C7B0B" w:rsidRPr="000514F9" w:rsidRDefault="007C7B0B" w:rsidP="00EB5954">
      <w:pPr>
        <w:numPr>
          <w:ilvl w:val="0"/>
          <w:numId w:val="13"/>
        </w:numPr>
        <w:ind w:hanging="360"/>
        <w:contextualSpacing/>
        <w:rPr>
          <w:lang w:val="en-US"/>
        </w:rPr>
      </w:pPr>
      <w:r w:rsidRPr="000514F9">
        <w:rPr>
          <w:lang w:val="en-US"/>
        </w:rPr>
        <w:t>Charles: so nothing made to address the comment on the previous document?</w:t>
      </w:r>
    </w:p>
    <w:p w:rsidR="007C7B0B" w:rsidRPr="000514F9" w:rsidRDefault="007C7B0B" w:rsidP="00EB5954">
      <w:pPr>
        <w:numPr>
          <w:ilvl w:val="0"/>
          <w:numId w:val="13"/>
        </w:numPr>
        <w:ind w:hanging="360"/>
        <w:contextualSpacing/>
        <w:rPr>
          <w:lang w:val="en-US"/>
        </w:rPr>
      </w:pPr>
      <w:r w:rsidRPr="000514F9">
        <w:rPr>
          <w:lang w:val="en-US"/>
        </w:rPr>
        <w:t>Gunnar: No, no draft CR for that</w:t>
      </w:r>
    </w:p>
    <w:p w:rsidR="007C7B0B" w:rsidRPr="000514F9" w:rsidRDefault="007C7B0B" w:rsidP="00EB5954">
      <w:pPr>
        <w:numPr>
          <w:ilvl w:val="0"/>
          <w:numId w:val="13"/>
        </w:numPr>
        <w:ind w:hanging="360"/>
        <w:contextualSpacing/>
        <w:rPr>
          <w:lang w:val="en-US"/>
        </w:rPr>
      </w:pPr>
      <w:r w:rsidRPr="000514F9">
        <w:rPr>
          <w:lang w:val="en-US"/>
        </w:rPr>
        <w:t>Frederic: If this draft CR is agreable, can expect a formal CR to 26.347 this week on IQoE.</w:t>
      </w:r>
    </w:p>
    <w:p w:rsidR="007C7B0B" w:rsidRPr="000514F9" w:rsidRDefault="007C7B0B" w:rsidP="007C7B0B">
      <w:pPr>
        <w:rPr>
          <w:lang w:val="en-US"/>
        </w:rPr>
      </w:pPr>
      <w:r w:rsidRPr="000514F9">
        <w:rPr>
          <w:color w:val="0000FF"/>
          <w:lang w:val="en-US"/>
        </w:rPr>
        <w:t>Conclusion</w:t>
      </w:r>
      <w:r w:rsidRPr="000514F9">
        <w:rPr>
          <w:rFonts w:ascii="Arial Unicode MS" w:eastAsia="Arial Unicode MS" w:hAnsi="Arial Unicode MS" w:cs="Arial Unicode MS"/>
          <w:lang w:val="en-US"/>
        </w:rPr>
        <w:t>: 340 is agreeable → 383 for the CR on IQoE (Gunnar)</w:t>
      </w:r>
    </w:p>
    <w:p w:rsidR="007C7B0B" w:rsidRPr="000514F9" w:rsidRDefault="007C7B0B" w:rsidP="007C7B0B">
      <w:pPr>
        <w:rPr>
          <w:sz w:val="24"/>
          <w:szCs w:val="24"/>
          <w:lang w:val="en-US"/>
        </w:rPr>
      </w:pPr>
    </w:p>
    <w:p w:rsidR="007C7B0B" w:rsidRPr="000514F9" w:rsidRDefault="007C7B0B" w:rsidP="007C7B0B">
      <w:pPr>
        <w:rPr>
          <w:sz w:val="24"/>
          <w:szCs w:val="24"/>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690"/>
        <w:gridCol w:w="1028"/>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S4-170341</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26.247 on Correction for QoE Streaming Source Filtering</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Gunnar</w:t>
      </w:r>
    </w:p>
    <w:p w:rsidR="007C7B0B" w:rsidRDefault="007C7B0B" w:rsidP="007C7B0B">
      <w:r>
        <w:rPr>
          <w:color w:val="0000FF"/>
        </w:rPr>
        <w:t>Discussions</w:t>
      </w:r>
      <w:r>
        <w:t>:</w:t>
      </w:r>
    </w:p>
    <w:p w:rsidR="007C7B0B" w:rsidRDefault="007C7B0B" w:rsidP="00EB5954">
      <w:pPr>
        <w:numPr>
          <w:ilvl w:val="0"/>
          <w:numId w:val="13"/>
        </w:numPr>
        <w:ind w:hanging="360"/>
        <w:contextualSpacing/>
      </w:pPr>
      <w:r>
        <w:t>Related CR to TDoc 170343</w:t>
      </w:r>
    </w:p>
    <w:p w:rsidR="007C7B0B" w:rsidRPr="000514F9" w:rsidRDefault="007C7B0B" w:rsidP="00EB5954">
      <w:pPr>
        <w:numPr>
          <w:ilvl w:val="0"/>
          <w:numId w:val="13"/>
        </w:numPr>
        <w:ind w:hanging="360"/>
        <w:contextualSpacing/>
        <w:rPr>
          <w:lang w:val="en-US"/>
        </w:rPr>
      </w:pPr>
      <w:r w:rsidRPr="000514F9">
        <w:rPr>
          <w:lang w:val="en-US"/>
        </w:rPr>
        <w:t>Frederic: No comments, let's see if there could be agreement… yes agreement to draftCR</w:t>
      </w:r>
    </w:p>
    <w:p w:rsidR="007C7B0B" w:rsidRDefault="007C7B0B" w:rsidP="007C7B0B">
      <w:r>
        <w:rPr>
          <w:color w:val="0000FF"/>
        </w:rPr>
        <w:t>Conclusion</w:t>
      </w:r>
      <w:r>
        <w:t>: Agreed</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6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S4-170342</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QoE Geographical filtering</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Gunnar</w:t>
      </w:r>
    </w:p>
    <w:p w:rsidR="007C7B0B" w:rsidRDefault="007C7B0B" w:rsidP="007C7B0B">
      <w:r>
        <w:rPr>
          <w:color w:val="0000FF"/>
        </w:rPr>
        <w:t>Discussions</w:t>
      </w:r>
      <w:r>
        <w:t>:</w:t>
      </w:r>
    </w:p>
    <w:p w:rsidR="007C7B0B" w:rsidRPr="000514F9" w:rsidRDefault="007C7B0B" w:rsidP="00EB5954">
      <w:pPr>
        <w:numPr>
          <w:ilvl w:val="0"/>
          <w:numId w:val="17"/>
        </w:numPr>
        <w:ind w:hanging="360"/>
        <w:contextualSpacing/>
        <w:rPr>
          <w:lang w:val="en-US"/>
        </w:rPr>
      </w:pPr>
      <w:r w:rsidRPr="000514F9">
        <w:rPr>
          <w:lang w:val="en-US"/>
        </w:rPr>
        <w:t>Imed: On the first one. If we move the filter up does it mean we cannot define different QoE metric for different locations?</w:t>
      </w:r>
    </w:p>
    <w:p w:rsidR="007C7B0B" w:rsidRPr="000514F9" w:rsidRDefault="007C7B0B" w:rsidP="00EB5954">
      <w:pPr>
        <w:numPr>
          <w:ilvl w:val="0"/>
          <w:numId w:val="17"/>
        </w:numPr>
        <w:ind w:hanging="360"/>
        <w:contextualSpacing/>
        <w:rPr>
          <w:lang w:val="en-US"/>
        </w:rPr>
      </w:pPr>
      <w:r w:rsidRPr="000514F9">
        <w:rPr>
          <w:lang w:val="en-US"/>
        </w:rPr>
        <w:t>Gunnar: Not sure it goes away (the Reporting 1…N).</w:t>
      </w:r>
    </w:p>
    <w:p w:rsidR="007C7B0B" w:rsidRDefault="007C7B0B" w:rsidP="00EB5954">
      <w:pPr>
        <w:numPr>
          <w:ilvl w:val="0"/>
          <w:numId w:val="17"/>
        </w:numPr>
        <w:ind w:hanging="360"/>
        <w:contextualSpacing/>
      </w:pPr>
      <w:r w:rsidRPr="000514F9">
        <w:rPr>
          <w:lang w:val="en-US"/>
        </w:rPr>
        <w:t xml:space="preserve">Frederic: We should move the Report location filter under metrics. </w:t>
      </w:r>
      <w:r>
        <w:t>Then it relates to a given location</w:t>
      </w:r>
    </w:p>
    <w:p w:rsidR="007C7B0B" w:rsidRPr="000514F9" w:rsidRDefault="007C7B0B" w:rsidP="00EB5954">
      <w:pPr>
        <w:numPr>
          <w:ilvl w:val="0"/>
          <w:numId w:val="17"/>
        </w:numPr>
        <w:ind w:hanging="360"/>
        <w:contextualSpacing/>
        <w:rPr>
          <w:lang w:val="en-US"/>
        </w:rPr>
      </w:pPr>
      <w:r w:rsidRPr="000514F9">
        <w:rPr>
          <w:lang w:val="en-US"/>
        </w:rPr>
        <w:t>Gunnar: Unclear as the table has several spacing</w:t>
      </w:r>
    </w:p>
    <w:p w:rsidR="007C7B0B" w:rsidRPr="000514F9" w:rsidRDefault="007C7B0B" w:rsidP="00EB5954">
      <w:pPr>
        <w:numPr>
          <w:ilvl w:val="0"/>
          <w:numId w:val="17"/>
        </w:numPr>
        <w:ind w:hanging="360"/>
        <w:contextualSpacing/>
        <w:rPr>
          <w:lang w:val="en-US"/>
        </w:rPr>
      </w:pPr>
      <w:r w:rsidRPr="000514F9">
        <w:rPr>
          <w:lang w:val="en-US"/>
        </w:rPr>
        <w:t>Imed: The flexibility of having different configuration for different location would be removed. Not saying it’s important, but that is what the use case says.</w:t>
      </w:r>
    </w:p>
    <w:p w:rsidR="007C7B0B" w:rsidRPr="000514F9" w:rsidRDefault="007C7B0B" w:rsidP="00EB5954">
      <w:pPr>
        <w:numPr>
          <w:ilvl w:val="0"/>
          <w:numId w:val="17"/>
        </w:numPr>
        <w:ind w:hanging="360"/>
        <w:contextualSpacing/>
        <w:rPr>
          <w:lang w:val="en-US"/>
        </w:rPr>
      </w:pPr>
      <w:r w:rsidRPr="000514F9">
        <w:rPr>
          <w:lang w:val="en-US"/>
        </w:rPr>
        <w:t>Gunnar: Can see your comment.</w:t>
      </w:r>
    </w:p>
    <w:p w:rsidR="007C7B0B" w:rsidRPr="000514F9" w:rsidRDefault="007C7B0B" w:rsidP="00EB5954">
      <w:pPr>
        <w:numPr>
          <w:ilvl w:val="0"/>
          <w:numId w:val="17"/>
        </w:numPr>
        <w:ind w:hanging="360"/>
        <w:contextualSpacing/>
        <w:rPr>
          <w:lang w:val="en-US"/>
        </w:rPr>
      </w:pPr>
      <w:r w:rsidRPr="000514F9">
        <w:rPr>
          <w:lang w:val="en-US"/>
        </w:rPr>
        <w:t>Frederic: How to resolve this comment</w:t>
      </w:r>
    </w:p>
    <w:p w:rsidR="007C7B0B" w:rsidRPr="000514F9" w:rsidRDefault="007C7B0B" w:rsidP="00EB5954">
      <w:pPr>
        <w:numPr>
          <w:ilvl w:val="0"/>
          <w:numId w:val="17"/>
        </w:numPr>
        <w:ind w:hanging="360"/>
        <w:contextualSpacing/>
        <w:rPr>
          <w:lang w:val="en-US"/>
        </w:rPr>
      </w:pPr>
      <w:r w:rsidRPr="000514F9">
        <w:rPr>
          <w:lang w:val="en-US"/>
        </w:rPr>
        <w:t>Gunnar: Need to discuss it offline</w:t>
      </w:r>
    </w:p>
    <w:p w:rsidR="007C7B0B" w:rsidRDefault="007C7B0B" w:rsidP="00EB5954">
      <w:pPr>
        <w:numPr>
          <w:ilvl w:val="0"/>
          <w:numId w:val="17"/>
        </w:numPr>
        <w:ind w:hanging="360"/>
        <w:contextualSpacing/>
      </w:pPr>
      <w:r w:rsidRPr="000514F9">
        <w:rPr>
          <w:lang w:val="en-US"/>
        </w:rPr>
        <w:lastRenderedPageBreak/>
        <w:t xml:space="preserve">Charles: Need indeed the DASH client to have access to some GPS capabilities indeed for the location. </w:t>
      </w:r>
      <w:r>
        <w:t>May be the cell list is enough</w:t>
      </w:r>
    </w:p>
    <w:p w:rsidR="007C7B0B" w:rsidRPr="000514F9" w:rsidRDefault="007C7B0B" w:rsidP="00EB5954">
      <w:pPr>
        <w:numPr>
          <w:ilvl w:val="0"/>
          <w:numId w:val="17"/>
        </w:numPr>
        <w:ind w:hanging="360"/>
        <w:contextualSpacing/>
        <w:rPr>
          <w:lang w:val="en-US"/>
        </w:rPr>
      </w:pPr>
      <w:r w:rsidRPr="000514F9">
        <w:rPr>
          <w:lang w:val="en-US"/>
        </w:rPr>
        <w:t>Gunnar: Pb is indeed for the DASH client to make this evaluation</w:t>
      </w:r>
    </w:p>
    <w:p w:rsidR="007C7B0B" w:rsidRDefault="007C7B0B" w:rsidP="00EB5954">
      <w:pPr>
        <w:numPr>
          <w:ilvl w:val="0"/>
          <w:numId w:val="17"/>
        </w:numPr>
        <w:ind w:hanging="360"/>
        <w:contextualSpacing/>
      </w:pPr>
      <w:r>
        <w:t>Frederic: Any other question?</w:t>
      </w:r>
    </w:p>
    <w:p w:rsidR="007C7B0B" w:rsidRDefault="007C7B0B" w:rsidP="007C7B0B">
      <w:r>
        <w:t xml:space="preserve"> </w:t>
      </w:r>
    </w:p>
    <w:p w:rsidR="007C7B0B" w:rsidRDefault="007C7B0B" w:rsidP="007C7B0B">
      <w:r>
        <w:rPr>
          <w:color w:val="0000FF"/>
        </w:rPr>
        <w:t xml:space="preserve">Conclusion: </w:t>
      </w:r>
      <w:r>
        <w:t>Parked</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690"/>
        <w:gridCol w:w="1028"/>
        <w:gridCol w:w="1264"/>
      </w:tblGrid>
      <w:tr w:rsidR="007C7B0B" w:rsidTr="00CE2031">
        <w:trPr>
          <w:trHeight w:val="6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S4-170343</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QoE Streaming Source Filtering</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Gunnar</w:t>
      </w:r>
    </w:p>
    <w:p w:rsidR="007C7B0B" w:rsidRDefault="007C7B0B" w:rsidP="007C7B0B">
      <w:r>
        <w:rPr>
          <w:color w:val="0000FF"/>
        </w:rPr>
        <w:t>Discussions</w:t>
      </w:r>
      <w:r>
        <w:t>:</w:t>
      </w:r>
    </w:p>
    <w:p w:rsidR="007C7B0B" w:rsidRDefault="007C7B0B" w:rsidP="00EB5954">
      <w:pPr>
        <w:numPr>
          <w:ilvl w:val="0"/>
          <w:numId w:val="13"/>
        </w:numPr>
        <w:ind w:hanging="360"/>
        <w:contextualSpacing/>
        <w:rPr>
          <w:sz w:val="24"/>
          <w:szCs w:val="24"/>
        </w:rPr>
      </w:pPr>
      <w:r>
        <w:rPr>
          <w:sz w:val="24"/>
          <w:szCs w:val="24"/>
        </w:rPr>
        <w:t xml:space="preserve">Related draft CR </w:t>
      </w:r>
      <w:r>
        <w:rPr>
          <w:rFonts w:ascii="Arial Unicode MS" w:eastAsia="Arial Unicode MS" w:hAnsi="Arial Unicode MS" w:cs="Arial Unicode MS"/>
        </w:rPr>
        <w:t>→</w:t>
      </w:r>
      <w:r>
        <w:rPr>
          <w:sz w:val="24"/>
          <w:szCs w:val="24"/>
        </w:rPr>
        <w:t xml:space="preserve"> 170341</w:t>
      </w:r>
    </w:p>
    <w:p w:rsidR="007C7B0B" w:rsidRDefault="007C7B0B" w:rsidP="007C7B0B">
      <w:r>
        <w:rPr>
          <w:color w:val="0000FF"/>
        </w:rPr>
        <w:t>Conclusion</w:t>
      </w:r>
      <w:r>
        <w:rPr>
          <w:sz w:val="24"/>
          <w:szCs w:val="24"/>
        </w:rPr>
        <w:t>: Agreed</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S4-170346</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26.346-0581 Support for Local MBMS Deployments e.g. for V2X (Rel-14)</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Thorsten</w:t>
      </w:r>
    </w:p>
    <w:p w:rsidR="007C7B0B" w:rsidRDefault="007C7B0B" w:rsidP="007C7B0B">
      <w:r>
        <w:rPr>
          <w:color w:val="0000FF"/>
        </w:rPr>
        <w:t>Discussions</w:t>
      </w:r>
      <w:r>
        <w:t>:</w:t>
      </w:r>
    </w:p>
    <w:p w:rsidR="007C7B0B" w:rsidRDefault="007C7B0B" w:rsidP="00EB5954">
      <w:pPr>
        <w:numPr>
          <w:ilvl w:val="0"/>
          <w:numId w:val="4"/>
        </w:numPr>
        <w:ind w:hanging="360"/>
        <w:contextualSpacing/>
      </w:pPr>
      <w:r w:rsidRPr="000514F9">
        <w:rPr>
          <w:lang w:val="en-US"/>
        </w:rPr>
        <w:t xml:space="preserve">Imed: Clarify the direction of this info. Input or Output. Should not expect it to be an input. </w:t>
      </w:r>
      <w:r>
        <w:t>The CP may not have the info</w:t>
      </w:r>
    </w:p>
    <w:p w:rsidR="007C7B0B" w:rsidRPr="000514F9" w:rsidRDefault="007C7B0B" w:rsidP="00EB5954">
      <w:pPr>
        <w:numPr>
          <w:ilvl w:val="0"/>
          <w:numId w:val="4"/>
        </w:numPr>
        <w:ind w:hanging="360"/>
        <w:contextualSpacing/>
        <w:rPr>
          <w:lang w:val="en-US"/>
        </w:rPr>
      </w:pPr>
      <w:r w:rsidRPr="000514F9">
        <w:rPr>
          <w:lang w:val="en-US"/>
        </w:rPr>
        <w:t>Thorsten: Inline with what is done with SA2/CT3. So it is exposed, but checking with CT3 if it is input our output.</w:t>
      </w:r>
    </w:p>
    <w:p w:rsidR="007C7B0B" w:rsidRPr="000514F9" w:rsidRDefault="007C7B0B" w:rsidP="00EB5954">
      <w:pPr>
        <w:numPr>
          <w:ilvl w:val="0"/>
          <w:numId w:val="4"/>
        </w:numPr>
        <w:ind w:hanging="360"/>
        <w:contextualSpacing/>
        <w:rPr>
          <w:lang w:val="en-US"/>
        </w:rPr>
      </w:pPr>
      <w:r w:rsidRPr="000514F9">
        <w:rPr>
          <w:lang w:val="en-US"/>
        </w:rPr>
        <w:t>Imed: So far, we should only expose TMGI.</w:t>
      </w:r>
    </w:p>
    <w:p w:rsidR="007C7B0B" w:rsidRPr="000514F9" w:rsidRDefault="007C7B0B" w:rsidP="00EB5954">
      <w:pPr>
        <w:numPr>
          <w:ilvl w:val="0"/>
          <w:numId w:val="4"/>
        </w:numPr>
        <w:ind w:hanging="360"/>
        <w:contextualSpacing/>
        <w:rPr>
          <w:lang w:val="en-US"/>
        </w:rPr>
      </w:pPr>
      <w:r w:rsidRPr="000514F9">
        <w:rPr>
          <w:lang w:val="en-US"/>
        </w:rPr>
        <w:t>Jean-Marc: Agree with Imed on the direction. Should not be inputs as the BM-SC can control these IP and SSM addresses.</w:t>
      </w:r>
    </w:p>
    <w:p w:rsidR="007C7B0B" w:rsidRDefault="007C7B0B" w:rsidP="00EB5954">
      <w:pPr>
        <w:numPr>
          <w:ilvl w:val="0"/>
          <w:numId w:val="4"/>
        </w:numPr>
        <w:ind w:hanging="360"/>
        <w:contextualSpacing/>
      </w:pPr>
      <w:r w:rsidRPr="000514F9">
        <w:rPr>
          <w:lang w:val="en-US"/>
        </w:rPr>
        <w:t xml:space="preserve">Thorsten: Wondering that SA2 did this. Only thought about V2X/GCS? </w:t>
      </w:r>
      <w:r>
        <w:t>Agree it is not a nice design</w:t>
      </w:r>
    </w:p>
    <w:p w:rsidR="007C7B0B" w:rsidRPr="000514F9" w:rsidRDefault="007C7B0B" w:rsidP="00EB5954">
      <w:pPr>
        <w:numPr>
          <w:ilvl w:val="0"/>
          <w:numId w:val="4"/>
        </w:numPr>
        <w:ind w:hanging="360"/>
        <w:contextualSpacing/>
        <w:rPr>
          <w:lang w:val="en-US"/>
        </w:rPr>
      </w:pPr>
      <w:r w:rsidRPr="000514F9">
        <w:rPr>
          <w:lang w:val="en-US"/>
        </w:rPr>
        <w:t>§</w:t>
      </w:r>
      <w:r w:rsidRPr="000514F9">
        <w:rPr>
          <w:rFonts w:ascii="Times New Roman" w:eastAsia="Times New Roman" w:hAnsi="Times New Roman" w:cs="Times New Roman"/>
          <w:sz w:val="14"/>
          <w:szCs w:val="14"/>
          <w:lang w:val="en-US"/>
        </w:rPr>
        <w:t xml:space="preserve">  </w:t>
      </w:r>
      <w:r w:rsidRPr="000514F9">
        <w:rPr>
          <w:lang w:val="en-US"/>
        </w:rPr>
        <w:t>Imed: Either BM-SC is doing SA or CP is doing SA. Struggling to understand in which case we would need this.</w:t>
      </w:r>
    </w:p>
    <w:p w:rsidR="007C7B0B" w:rsidRPr="000514F9" w:rsidRDefault="007C7B0B" w:rsidP="00EB5954">
      <w:pPr>
        <w:numPr>
          <w:ilvl w:val="0"/>
          <w:numId w:val="4"/>
        </w:numPr>
        <w:ind w:hanging="360"/>
        <w:contextualSpacing/>
        <w:rPr>
          <w:lang w:val="en-US"/>
        </w:rPr>
      </w:pPr>
      <w:r w:rsidRPr="000514F9">
        <w:rPr>
          <w:lang w:val="en-US"/>
        </w:rPr>
        <w:t>§</w:t>
      </w:r>
      <w:r w:rsidRPr="000514F9">
        <w:rPr>
          <w:rFonts w:ascii="Times New Roman" w:eastAsia="Times New Roman" w:hAnsi="Times New Roman" w:cs="Times New Roman"/>
          <w:sz w:val="14"/>
          <w:szCs w:val="14"/>
          <w:lang w:val="en-US"/>
        </w:rPr>
        <w:t xml:space="preserve">  </w:t>
      </w:r>
      <w:r w:rsidRPr="000514F9">
        <w:rPr>
          <w:lang w:val="en-US"/>
        </w:rPr>
        <w:t>Thorsten: This is M1 information. Between GW and eNodeB. In V2X there is a V2X-AS for the SA.</w:t>
      </w:r>
    </w:p>
    <w:p w:rsidR="007C7B0B" w:rsidRDefault="007C7B0B" w:rsidP="00EB5954">
      <w:pPr>
        <w:numPr>
          <w:ilvl w:val="0"/>
          <w:numId w:val="4"/>
        </w:numPr>
        <w:ind w:hanging="360"/>
        <w:contextualSpacing/>
      </w:pPr>
      <w:r w:rsidRPr="000514F9">
        <w:rPr>
          <w:lang w:val="en-US"/>
        </w:rPr>
        <w:t>§</w:t>
      </w:r>
      <w:r w:rsidRPr="000514F9">
        <w:rPr>
          <w:rFonts w:ascii="Times New Roman" w:eastAsia="Times New Roman" w:hAnsi="Times New Roman" w:cs="Times New Roman"/>
          <w:sz w:val="14"/>
          <w:szCs w:val="14"/>
          <w:lang w:val="en-US"/>
        </w:rPr>
        <w:t xml:space="preserve">  </w:t>
      </w:r>
      <w:r w:rsidRPr="000514F9">
        <w:rPr>
          <w:lang w:val="en-US"/>
        </w:rPr>
        <w:t xml:space="preserve">Thorsten: Need to align SA4 to SA2 spec. May be add some restriction, such as only for V2X app. </w:t>
      </w:r>
      <w:r>
        <w:t>But we need to do something</w:t>
      </w:r>
    </w:p>
    <w:p w:rsidR="007C7B0B" w:rsidRPr="000514F9" w:rsidRDefault="007C7B0B" w:rsidP="00EB5954">
      <w:pPr>
        <w:numPr>
          <w:ilvl w:val="0"/>
          <w:numId w:val="4"/>
        </w:numPr>
        <w:ind w:hanging="360"/>
        <w:contextualSpacing/>
        <w:rPr>
          <w:lang w:val="en-US"/>
        </w:rPr>
      </w:pPr>
      <w:r w:rsidRPr="000514F9">
        <w:rPr>
          <w:lang w:val="en-US"/>
        </w:rPr>
        <w:t>Frederic: Let’s park it for now</w:t>
      </w:r>
    </w:p>
    <w:p w:rsidR="007C7B0B" w:rsidRDefault="007C7B0B" w:rsidP="00EB5954">
      <w:pPr>
        <w:numPr>
          <w:ilvl w:val="0"/>
          <w:numId w:val="4"/>
        </w:numPr>
        <w:ind w:hanging="360"/>
        <w:contextualSpacing/>
      </w:pPr>
      <w:r w:rsidRPr="000514F9">
        <w:rPr>
          <w:lang w:val="en-US"/>
        </w:rPr>
        <w:t xml:space="preserve">Imed: Another question: Adding a new session description object.  </w:t>
      </w:r>
      <w:r>
        <w:t>Why?</w:t>
      </w:r>
    </w:p>
    <w:p w:rsidR="007C7B0B" w:rsidRPr="000514F9" w:rsidRDefault="007C7B0B" w:rsidP="00EB5954">
      <w:pPr>
        <w:numPr>
          <w:ilvl w:val="0"/>
          <w:numId w:val="4"/>
        </w:numPr>
        <w:ind w:hanging="360"/>
        <w:contextualSpacing/>
        <w:rPr>
          <w:lang w:val="en-US"/>
        </w:rPr>
      </w:pPr>
      <w:r w:rsidRPr="000514F9">
        <w:rPr>
          <w:lang w:val="en-US"/>
        </w:rPr>
        <w:t>Thorsten: Way to avoid RTSP URL. Need to take this offline.</w:t>
      </w:r>
    </w:p>
    <w:p w:rsidR="007C7B0B" w:rsidRPr="000514F9" w:rsidRDefault="007C7B0B" w:rsidP="00EB5954">
      <w:pPr>
        <w:numPr>
          <w:ilvl w:val="0"/>
          <w:numId w:val="4"/>
        </w:numPr>
        <w:ind w:hanging="360"/>
        <w:contextualSpacing/>
        <w:rPr>
          <w:lang w:val="en-US"/>
        </w:rPr>
      </w:pPr>
      <w:r w:rsidRPr="000514F9">
        <w:rPr>
          <w:lang w:val="en-US"/>
        </w:rPr>
        <w:lastRenderedPageBreak/>
        <w:t>Imed: only change is to say that the SD</w:t>
      </w:r>
    </w:p>
    <w:p w:rsidR="007C7B0B" w:rsidRPr="000514F9" w:rsidRDefault="007C7B0B" w:rsidP="00EB5954">
      <w:pPr>
        <w:numPr>
          <w:ilvl w:val="0"/>
          <w:numId w:val="4"/>
        </w:numPr>
        <w:ind w:hanging="360"/>
        <w:contextualSpacing/>
        <w:rPr>
          <w:lang w:val="en-US"/>
        </w:rPr>
      </w:pPr>
      <w:r w:rsidRPr="000514F9">
        <w:rPr>
          <w:lang w:val="en-US"/>
        </w:rPr>
        <w:t>Charles: Don’t understand the session announcement mode. Why Session replaced by Service.</w:t>
      </w:r>
    </w:p>
    <w:p w:rsidR="007C7B0B" w:rsidRPr="000514F9" w:rsidRDefault="007C7B0B" w:rsidP="00EB5954">
      <w:pPr>
        <w:numPr>
          <w:ilvl w:val="0"/>
          <w:numId w:val="4"/>
        </w:numPr>
        <w:ind w:hanging="360"/>
        <w:contextualSpacing/>
        <w:rPr>
          <w:lang w:val="en-US"/>
        </w:rPr>
      </w:pPr>
      <w:r w:rsidRPr="000514F9">
        <w:rPr>
          <w:lang w:val="en-US"/>
        </w:rPr>
        <w:t>Thorsten: We are mixing terminology here. Even if the session does it, it is really a Service announcement</w:t>
      </w:r>
    </w:p>
    <w:p w:rsidR="007C7B0B" w:rsidRPr="000514F9" w:rsidRDefault="007C7B0B" w:rsidP="00EB5954">
      <w:pPr>
        <w:numPr>
          <w:ilvl w:val="0"/>
          <w:numId w:val="4"/>
        </w:numPr>
        <w:ind w:hanging="360"/>
        <w:contextualSpacing/>
        <w:rPr>
          <w:lang w:val="en-US"/>
        </w:rPr>
      </w:pPr>
      <w:r w:rsidRPr="000514F9">
        <w:rPr>
          <w:lang w:val="en-US"/>
        </w:rPr>
        <w:t>Imed: It may confuse indeed.</w:t>
      </w:r>
    </w:p>
    <w:p w:rsidR="007C7B0B" w:rsidRPr="000514F9" w:rsidRDefault="007C7B0B" w:rsidP="00EB5954">
      <w:pPr>
        <w:numPr>
          <w:ilvl w:val="0"/>
          <w:numId w:val="4"/>
        </w:numPr>
        <w:ind w:hanging="360"/>
        <w:contextualSpacing/>
        <w:rPr>
          <w:lang w:val="en-US"/>
        </w:rPr>
      </w:pPr>
      <w:r w:rsidRPr="000514F9">
        <w:rPr>
          <w:rFonts w:ascii="Times New Roman" w:eastAsia="Times New Roman" w:hAnsi="Times New Roman" w:cs="Times New Roman"/>
          <w:sz w:val="14"/>
          <w:szCs w:val="14"/>
          <w:lang w:val="en-US"/>
        </w:rPr>
        <w:t xml:space="preserve"> </w:t>
      </w:r>
      <w:r w:rsidRPr="000514F9">
        <w:rPr>
          <w:lang w:val="en-US"/>
        </w:rPr>
        <w:t>Frederic: Let’s put this for offline</w:t>
      </w:r>
    </w:p>
    <w:p w:rsidR="007C7B0B" w:rsidRPr="000514F9" w:rsidRDefault="007C7B0B" w:rsidP="007C7B0B">
      <w:pPr>
        <w:rPr>
          <w:lang w:val="en-US"/>
        </w:rPr>
      </w:pPr>
      <w:r w:rsidRPr="000514F9">
        <w:rPr>
          <w:lang w:val="en-US"/>
        </w:rPr>
        <w:t xml:space="preserve"> </w:t>
      </w:r>
    </w:p>
    <w:p w:rsidR="007C7B0B" w:rsidRDefault="007C7B0B" w:rsidP="007C7B0B">
      <w:r>
        <w:rPr>
          <w:color w:val="0000FF"/>
        </w:rPr>
        <w:t xml:space="preserve">Status: </w:t>
      </w:r>
      <w:r>
        <w:t>Revised  to 170407</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705"/>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S4-170360</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26.347-0003 Clarifications to DNS resolution in TRAPI (Rel-14)</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Imed</w:t>
      </w:r>
    </w:p>
    <w:p w:rsidR="007C7B0B" w:rsidRPr="000514F9" w:rsidRDefault="007C7B0B" w:rsidP="00EB5954">
      <w:pPr>
        <w:numPr>
          <w:ilvl w:val="0"/>
          <w:numId w:val="15"/>
        </w:numPr>
        <w:ind w:hanging="360"/>
        <w:contextualSpacing/>
        <w:rPr>
          <w:lang w:val="en-US"/>
        </w:rPr>
      </w:pPr>
      <w:r w:rsidRPr="000514F9">
        <w:rPr>
          <w:lang w:val="en-US"/>
        </w:rPr>
        <w:t>Thomas: I have many questions…</w:t>
      </w:r>
    </w:p>
    <w:p w:rsidR="007C7B0B" w:rsidRPr="000514F9" w:rsidRDefault="007C7B0B" w:rsidP="00EB5954">
      <w:pPr>
        <w:numPr>
          <w:ilvl w:val="0"/>
          <w:numId w:val="15"/>
        </w:numPr>
        <w:ind w:hanging="360"/>
        <w:contextualSpacing/>
        <w:rPr>
          <w:lang w:val="en-US"/>
        </w:rPr>
      </w:pPr>
      <w:r w:rsidRPr="000514F9">
        <w:rPr>
          <w:lang w:val="en-US"/>
        </w:rPr>
        <w:t>Thomas: 8.2.3.: This is a very isolated clause with no reference to any RFC. Should add all the abbreviations. It’s really out of context. Secondly there are many shall here. Who it applies to?</w:t>
      </w:r>
    </w:p>
    <w:p w:rsidR="007C7B0B" w:rsidRDefault="007C7B0B" w:rsidP="00EB5954">
      <w:pPr>
        <w:numPr>
          <w:ilvl w:val="0"/>
          <w:numId w:val="15"/>
        </w:numPr>
        <w:ind w:hanging="360"/>
        <w:contextualSpacing/>
      </w:pPr>
      <w:r>
        <w:t>Imed: See the example</w:t>
      </w:r>
    </w:p>
    <w:p w:rsidR="007C7B0B" w:rsidRPr="000514F9" w:rsidRDefault="007C7B0B" w:rsidP="00EB5954">
      <w:pPr>
        <w:numPr>
          <w:ilvl w:val="0"/>
          <w:numId w:val="15"/>
        </w:numPr>
        <w:ind w:hanging="360"/>
        <w:contextualSpacing/>
        <w:rPr>
          <w:lang w:val="en-US"/>
        </w:rPr>
      </w:pPr>
      <w:r w:rsidRPr="000514F9">
        <w:rPr>
          <w:lang w:val="en-US"/>
        </w:rPr>
        <w:t>Thomas: The BM-SC hosts the DNS server?</w:t>
      </w:r>
    </w:p>
    <w:p w:rsidR="007C7B0B" w:rsidRPr="000514F9" w:rsidRDefault="007C7B0B" w:rsidP="00EB5954">
      <w:pPr>
        <w:numPr>
          <w:ilvl w:val="0"/>
          <w:numId w:val="15"/>
        </w:numPr>
        <w:ind w:hanging="360"/>
        <w:contextualSpacing/>
        <w:rPr>
          <w:lang w:val="en-US"/>
        </w:rPr>
      </w:pPr>
      <w:r w:rsidRPr="000514F9">
        <w:rPr>
          <w:lang w:val="en-US"/>
        </w:rPr>
        <w:t>Imed: No, but there is a DNS server somewhere to resolve this</w:t>
      </w:r>
    </w:p>
    <w:p w:rsidR="007C7B0B" w:rsidRPr="000514F9" w:rsidRDefault="007C7B0B" w:rsidP="00EB5954">
      <w:pPr>
        <w:numPr>
          <w:ilvl w:val="0"/>
          <w:numId w:val="15"/>
        </w:numPr>
        <w:ind w:hanging="360"/>
        <w:contextualSpacing/>
        <w:rPr>
          <w:lang w:val="en-US"/>
        </w:rPr>
      </w:pPr>
      <w:r w:rsidRPr="000514F9">
        <w:rPr>
          <w:lang w:val="en-US"/>
        </w:rPr>
        <w:t>Thomas: Not against here but need to understand</w:t>
      </w:r>
    </w:p>
    <w:p w:rsidR="007C7B0B" w:rsidRPr="000514F9" w:rsidRDefault="007C7B0B" w:rsidP="00EB5954">
      <w:pPr>
        <w:numPr>
          <w:ilvl w:val="0"/>
          <w:numId w:val="15"/>
        </w:numPr>
        <w:ind w:hanging="360"/>
        <w:contextualSpacing/>
        <w:rPr>
          <w:lang w:val="en-US"/>
        </w:rPr>
      </w:pPr>
      <w:r w:rsidRPr="000514F9">
        <w:rPr>
          <w:lang w:val="en-US"/>
        </w:rPr>
        <w:t>Imed: We have a DNS, but it is not specified.</w:t>
      </w:r>
    </w:p>
    <w:p w:rsidR="007C7B0B" w:rsidRPr="000514F9" w:rsidRDefault="007C7B0B" w:rsidP="00EB5954">
      <w:pPr>
        <w:numPr>
          <w:ilvl w:val="0"/>
          <w:numId w:val="15"/>
        </w:numPr>
        <w:ind w:hanging="360"/>
        <w:contextualSpacing/>
        <w:rPr>
          <w:lang w:val="en-US"/>
        </w:rPr>
      </w:pPr>
      <w:r w:rsidRPr="000514F9">
        <w:rPr>
          <w:lang w:val="en-US"/>
        </w:rPr>
        <w:t>Jean-Marc: Don’t understand the example</w:t>
      </w:r>
    </w:p>
    <w:p w:rsidR="007C7B0B" w:rsidRPr="000514F9" w:rsidRDefault="007C7B0B" w:rsidP="00EB5954">
      <w:pPr>
        <w:numPr>
          <w:ilvl w:val="0"/>
          <w:numId w:val="15"/>
        </w:numPr>
        <w:ind w:hanging="360"/>
        <w:contextualSpacing/>
        <w:rPr>
          <w:lang w:val="en-US"/>
        </w:rPr>
      </w:pPr>
      <w:r w:rsidRPr="000514F9">
        <w:rPr>
          <w:lang w:val="en-US"/>
        </w:rPr>
        <w:t>Frederic: Do you want to park this?</w:t>
      </w:r>
    </w:p>
    <w:p w:rsidR="007C7B0B" w:rsidRPr="000514F9" w:rsidRDefault="007C7B0B" w:rsidP="00EB5954">
      <w:pPr>
        <w:numPr>
          <w:ilvl w:val="0"/>
          <w:numId w:val="15"/>
        </w:numPr>
        <w:ind w:hanging="360"/>
        <w:contextualSpacing/>
        <w:rPr>
          <w:lang w:val="en-US"/>
        </w:rPr>
      </w:pPr>
      <w:r w:rsidRPr="000514F9">
        <w:rPr>
          <w:lang w:val="en-US"/>
        </w:rPr>
        <w:t>Cédric: Is the resolution always possible?</w:t>
      </w:r>
    </w:p>
    <w:p w:rsidR="007C7B0B" w:rsidRPr="000514F9" w:rsidRDefault="007C7B0B" w:rsidP="00EB5954">
      <w:pPr>
        <w:numPr>
          <w:ilvl w:val="0"/>
          <w:numId w:val="15"/>
        </w:numPr>
        <w:ind w:hanging="360"/>
        <w:contextualSpacing/>
        <w:rPr>
          <w:lang w:val="en-US"/>
        </w:rPr>
      </w:pPr>
      <w:r w:rsidRPr="000514F9">
        <w:rPr>
          <w:lang w:val="en-US"/>
        </w:rPr>
        <w:t>Imed: If the resolution doesn’t work (get an empty record), this means the resource is not there</w:t>
      </w:r>
    </w:p>
    <w:p w:rsidR="007C7B0B" w:rsidRPr="000514F9" w:rsidRDefault="007C7B0B" w:rsidP="00EB5954">
      <w:pPr>
        <w:numPr>
          <w:ilvl w:val="0"/>
          <w:numId w:val="15"/>
        </w:numPr>
        <w:ind w:hanging="360"/>
        <w:contextualSpacing/>
        <w:rPr>
          <w:lang w:val="en-US"/>
        </w:rPr>
      </w:pPr>
      <w:r w:rsidRPr="000514F9">
        <w:rPr>
          <w:lang w:val="en-US"/>
        </w:rPr>
        <w:t>Thomas: Is there an impact on 26.346 as it impact the BM-SC. What if we add a label to an FDT. The BM-SC needs to provide a DNS server to respond</w:t>
      </w:r>
    </w:p>
    <w:p w:rsidR="007C7B0B" w:rsidRPr="000514F9" w:rsidRDefault="007C7B0B" w:rsidP="00EB5954">
      <w:pPr>
        <w:numPr>
          <w:ilvl w:val="0"/>
          <w:numId w:val="15"/>
        </w:numPr>
        <w:ind w:hanging="360"/>
        <w:contextualSpacing/>
        <w:rPr>
          <w:lang w:val="en-US"/>
        </w:rPr>
      </w:pPr>
      <w:r w:rsidRPr="000514F9">
        <w:rPr>
          <w:lang w:val="en-US"/>
        </w:rPr>
        <w:t>Thorsten: Is the exemple correct, why is the mbms:// there twice</w:t>
      </w:r>
    </w:p>
    <w:p w:rsidR="007C7B0B" w:rsidRPr="000514F9" w:rsidRDefault="007C7B0B" w:rsidP="00EB5954">
      <w:pPr>
        <w:numPr>
          <w:ilvl w:val="0"/>
          <w:numId w:val="15"/>
        </w:numPr>
        <w:ind w:hanging="360"/>
        <w:contextualSpacing/>
        <w:rPr>
          <w:lang w:val="en-US"/>
        </w:rPr>
      </w:pPr>
      <w:r w:rsidRPr="000514F9">
        <w:rPr>
          <w:lang w:val="en-US"/>
        </w:rPr>
        <w:t xml:space="preserve">Imed: The label becomes the original URL </w:t>
      </w:r>
    </w:p>
    <w:p w:rsidR="007C7B0B" w:rsidRDefault="007C7B0B" w:rsidP="00EB5954">
      <w:pPr>
        <w:numPr>
          <w:ilvl w:val="0"/>
          <w:numId w:val="15"/>
        </w:numPr>
        <w:ind w:hanging="360"/>
        <w:contextualSpacing/>
      </w:pPr>
      <w:r w:rsidRPr="000514F9">
        <w:rPr>
          <w:lang w:val="en-US"/>
        </w:rPr>
        <w:t xml:space="preserve">Thorsten: The last statement is correct that it impacts xMB as we cannot inject mbms URLs. </w:t>
      </w:r>
      <w:r>
        <w:t xml:space="preserve">So the label should be mandatory from the beginning. </w:t>
      </w:r>
    </w:p>
    <w:p w:rsidR="007C7B0B" w:rsidRPr="000514F9" w:rsidRDefault="007C7B0B" w:rsidP="00EB5954">
      <w:pPr>
        <w:numPr>
          <w:ilvl w:val="0"/>
          <w:numId w:val="15"/>
        </w:numPr>
        <w:ind w:hanging="360"/>
        <w:contextualSpacing/>
        <w:rPr>
          <w:lang w:val="en-US"/>
        </w:rPr>
      </w:pPr>
      <w:r w:rsidRPr="000514F9">
        <w:rPr>
          <w:lang w:val="en-US"/>
        </w:rPr>
        <w:t>Imed: Let’s think about solution… let’s take it offline</w:t>
      </w:r>
    </w:p>
    <w:p w:rsidR="007C7B0B" w:rsidRPr="000514F9" w:rsidRDefault="007C7B0B" w:rsidP="007C7B0B">
      <w:pPr>
        <w:rPr>
          <w:color w:val="0000FF"/>
          <w:lang w:val="en-US"/>
        </w:rPr>
      </w:pPr>
    </w:p>
    <w:p w:rsidR="007C7B0B" w:rsidRDefault="007C7B0B" w:rsidP="007C7B0B">
      <w:r>
        <w:rPr>
          <w:color w:val="0000FF"/>
        </w:rPr>
        <w:t>Conclusion</w:t>
      </w:r>
      <w:r>
        <w:rPr>
          <w:b/>
          <w:color w:val="0000FF"/>
        </w:rPr>
        <w:t xml:space="preserve">: </w:t>
      </w:r>
      <w:r>
        <w:rPr>
          <w:rFonts w:ascii="Arial Unicode MS" w:eastAsia="Arial Unicode MS" w:hAnsi="Arial Unicode MS" w:cs="Arial Unicode MS"/>
        </w:rPr>
        <w:t xml:space="preserve"> Revised 360 → 453</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lastRenderedPageBreak/>
              <w:t>S4-170383</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Correction for QoE Session Configuration</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p>
        </w:tc>
      </w:tr>
    </w:tbl>
    <w:p w:rsidR="007C7B0B" w:rsidRDefault="007C7B0B" w:rsidP="007C7B0B"/>
    <w:p w:rsidR="007C7B0B" w:rsidRDefault="007C7B0B" w:rsidP="007C7B0B">
      <w:r>
        <w:rPr>
          <w:color w:val="0000FF"/>
        </w:rPr>
        <w:t>Presenter</w:t>
      </w:r>
      <w:r>
        <w:t>:  Gunnar</w:t>
      </w:r>
    </w:p>
    <w:p w:rsidR="007C7B0B" w:rsidRDefault="007C7B0B" w:rsidP="007C7B0B">
      <w:r>
        <w:rPr>
          <w:color w:val="0000FF"/>
        </w:rPr>
        <w:t>Discussions</w:t>
      </w:r>
      <w:r>
        <w:t>:</w:t>
      </w:r>
    </w:p>
    <w:p w:rsidR="007C7B0B" w:rsidRDefault="007C7B0B" w:rsidP="00EB5954">
      <w:pPr>
        <w:numPr>
          <w:ilvl w:val="0"/>
          <w:numId w:val="4"/>
        </w:numPr>
        <w:ind w:hanging="360"/>
        <w:contextualSpacing/>
      </w:pPr>
      <w:r>
        <w:t>None</w:t>
      </w:r>
    </w:p>
    <w:p w:rsidR="007C7B0B" w:rsidRDefault="007C7B0B" w:rsidP="007C7B0B">
      <w:r>
        <w:rPr>
          <w:color w:val="0000FF"/>
        </w:rPr>
        <w:t>Conclusion</w:t>
      </w:r>
      <w:r>
        <w:t>:  Agreed</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S4-170384</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Draft CR 26.247 on Correction for QoE Device Information</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S4-170337</w:t>
            </w:r>
          </w:p>
        </w:tc>
      </w:tr>
    </w:tbl>
    <w:p w:rsidR="007C7B0B" w:rsidRDefault="007C7B0B" w:rsidP="007C7B0B"/>
    <w:p w:rsidR="007C7B0B" w:rsidRDefault="007C7B0B" w:rsidP="007C7B0B">
      <w:r>
        <w:rPr>
          <w:color w:val="0000FF"/>
        </w:rPr>
        <w:t>Presenter</w:t>
      </w:r>
      <w:r>
        <w:t>: Gunnar</w:t>
      </w:r>
    </w:p>
    <w:p w:rsidR="007C7B0B" w:rsidRDefault="007C7B0B" w:rsidP="007C7B0B">
      <w:r>
        <w:rPr>
          <w:color w:val="0000FF"/>
        </w:rPr>
        <w:t>Discussions</w:t>
      </w:r>
      <w:r>
        <w:t xml:space="preserve">: </w:t>
      </w:r>
    </w:p>
    <w:p w:rsidR="007C7B0B" w:rsidRDefault="007C7B0B" w:rsidP="00EB5954">
      <w:pPr>
        <w:numPr>
          <w:ilvl w:val="0"/>
          <w:numId w:val="10"/>
        </w:numPr>
        <w:ind w:hanging="360"/>
        <w:contextualSpacing/>
      </w:pPr>
      <w:r>
        <w:t>None</w:t>
      </w:r>
    </w:p>
    <w:p w:rsidR="007C7B0B" w:rsidRDefault="007C7B0B" w:rsidP="007C7B0B">
      <w:r>
        <w:rPr>
          <w:color w:val="0000FF"/>
        </w:rPr>
        <w:t>Conclusion</w:t>
      </w:r>
      <w:r>
        <w:rPr>
          <w:b/>
          <w:color w:val="0000FF"/>
        </w:rPr>
        <w:t xml:space="preserve">: </w:t>
      </w:r>
      <w:r>
        <w:t xml:space="preserve">Agreed. </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15"/>
        <w:gridCol w:w="1720"/>
        <w:gridCol w:w="1013"/>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S4-170394</w:t>
            </w:r>
          </w:p>
        </w:tc>
        <w:tc>
          <w:tcPr>
            <w:tcW w:w="41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26.346-0580 Changes to Support Receive Only Mode Services (Rel-14)</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color w:val="0000FF"/>
                <w:sz w:val="20"/>
                <w:szCs w:val="20"/>
                <w:highlight w:val="white"/>
              </w:rPr>
              <w:t>S4-170308</w:t>
            </w:r>
          </w:p>
        </w:tc>
      </w:tr>
    </w:tbl>
    <w:p w:rsidR="007C7B0B" w:rsidRDefault="007C7B0B" w:rsidP="007C7B0B"/>
    <w:p w:rsidR="007C7B0B" w:rsidRDefault="007C7B0B" w:rsidP="007C7B0B">
      <w:r>
        <w:rPr>
          <w:color w:val="0000FF"/>
        </w:rPr>
        <w:t>Presenter</w:t>
      </w:r>
      <w:r>
        <w:t>: Charles</w:t>
      </w:r>
    </w:p>
    <w:p w:rsidR="007C7B0B" w:rsidRDefault="007C7B0B" w:rsidP="007C7B0B">
      <w:r>
        <w:rPr>
          <w:color w:val="0000FF"/>
        </w:rPr>
        <w:t>Discussions</w:t>
      </w:r>
      <w:r>
        <w:t xml:space="preserve">: </w:t>
      </w:r>
    </w:p>
    <w:p w:rsidR="007C7B0B" w:rsidRPr="000514F9" w:rsidRDefault="007C7B0B" w:rsidP="00EB5954">
      <w:pPr>
        <w:numPr>
          <w:ilvl w:val="0"/>
          <w:numId w:val="10"/>
        </w:numPr>
        <w:ind w:hanging="360"/>
        <w:contextualSpacing/>
        <w:rPr>
          <w:lang w:val="en-US"/>
        </w:rPr>
      </w:pPr>
      <w:r w:rsidRPr="000514F9">
        <w:rPr>
          <w:lang w:val="en-US"/>
        </w:rPr>
        <w:t>Thorsten: On the 1st change: change to plural (not a single SACH, there could be several). We don’t expect the UE to look only at 1 TMGI. But there can be several TMGIs are there are several SACHs.</w:t>
      </w:r>
    </w:p>
    <w:p w:rsidR="007C7B0B" w:rsidRDefault="007C7B0B" w:rsidP="00EB5954">
      <w:pPr>
        <w:numPr>
          <w:ilvl w:val="0"/>
          <w:numId w:val="10"/>
        </w:numPr>
        <w:ind w:hanging="360"/>
        <w:contextualSpacing/>
      </w:pPr>
      <w:r w:rsidRPr="000514F9">
        <w:rPr>
          <w:lang w:val="en-US"/>
        </w:rPr>
        <w:t xml:space="preserve">Cédric: I just realize that for any service the UE has to scan for TMGI and if it is not present will check for other TMGI. </w:t>
      </w:r>
      <w:r>
        <w:t>This will increase the starting time for any UE.</w:t>
      </w:r>
    </w:p>
    <w:p w:rsidR="007C7B0B" w:rsidRPr="000514F9" w:rsidRDefault="007C7B0B" w:rsidP="00EB5954">
      <w:pPr>
        <w:numPr>
          <w:ilvl w:val="0"/>
          <w:numId w:val="10"/>
        </w:numPr>
        <w:ind w:hanging="360"/>
        <w:contextualSpacing/>
        <w:rPr>
          <w:lang w:val="en-US"/>
        </w:rPr>
      </w:pPr>
      <w:r w:rsidRPr="000514F9">
        <w:rPr>
          <w:lang w:val="en-US"/>
        </w:rPr>
        <w:t>Thorsten: Like a TV, first a scanning can take a while then it can cache the values</w:t>
      </w:r>
    </w:p>
    <w:p w:rsidR="007C7B0B" w:rsidRDefault="007C7B0B" w:rsidP="00EB5954">
      <w:pPr>
        <w:numPr>
          <w:ilvl w:val="0"/>
          <w:numId w:val="10"/>
        </w:numPr>
        <w:ind w:hanging="360"/>
        <w:contextualSpacing/>
      </w:pPr>
      <w:r w:rsidRPr="000514F9">
        <w:rPr>
          <w:lang w:val="en-US"/>
        </w:rPr>
        <w:t xml:space="preserve">Cédric: Here the text is not specific to RoM so it is a problem. </w:t>
      </w:r>
      <w:r>
        <w:t>Need to be more precise.</w:t>
      </w:r>
    </w:p>
    <w:p w:rsidR="007C7B0B" w:rsidRPr="000514F9" w:rsidRDefault="007C7B0B" w:rsidP="00EB5954">
      <w:pPr>
        <w:numPr>
          <w:ilvl w:val="0"/>
          <w:numId w:val="10"/>
        </w:numPr>
        <w:ind w:hanging="360"/>
        <w:contextualSpacing/>
        <w:rPr>
          <w:lang w:val="en-US"/>
        </w:rPr>
      </w:pPr>
      <w:r w:rsidRPr="000514F9">
        <w:rPr>
          <w:lang w:val="en-US"/>
        </w:rPr>
        <w:t>Fred: Need to to be more explicit that it is for RoM devices</w:t>
      </w:r>
    </w:p>
    <w:p w:rsidR="007C7B0B" w:rsidRDefault="007C7B0B" w:rsidP="00EB5954">
      <w:pPr>
        <w:numPr>
          <w:ilvl w:val="0"/>
          <w:numId w:val="10"/>
        </w:numPr>
        <w:ind w:hanging="360"/>
        <w:contextualSpacing/>
      </w:pPr>
      <w:r w:rsidRPr="000514F9">
        <w:rPr>
          <w:lang w:val="en-US"/>
        </w:rPr>
        <w:t xml:space="preserve">Jean-Marc &amp; Fred: The default value of r14:romService default value cannot be set to TRUE by default. </w:t>
      </w:r>
      <w:r>
        <w:t>Should be FALSE</w:t>
      </w:r>
    </w:p>
    <w:p w:rsidR="007C7B0B" w:rsidRDefault="007C7B0B" w:rsidP="00EB5954">
      <w:pPr>
        <w:numPr>
          <w:ilvl w:val="0"/>
          <w:numId w:val="10"/>
        </w:numPr>
        <w:ind w:hanging="360"/>
        <w:contextualSpacing/>
      </w:pPr>
      <w:r w:rsidRPr="000514F9">
        <w:rPr>
          <w:lang w:val="en-US"/>
        </w:rPr>
        <w:t xml:space="preserve">Thorsten: Are we saying that only ROM devices are allowed to process this mark? </w:t>
      </w:r>
      <w:r>
        <w:t>Need to have a clear behaviour.</w:t>
      </w:r>
    </w:p>
    <w:p w:rsidR="007C7B0B" w:rsidRPr="000514F9" w:rsidRDefault="007C7B0B" w:rsidP="00EB5954">
      <w:pPr>
        <w:numPr>
          <w:ilvl w:val="0"/>
          <w:numId w:val="10"/>
        </w:numPr>
        <w:ind w:hanging="360"/>
        <w:contextualSpacing/>
        <w:rPr>
          <w:lang w:val="en-US"/>
        </w:rPr>
      </w:pPr>
      <w:r w:rsidRPr="000514F9">
        <w:rPr>
          <w:lang w:val="en-US"/>
        </w:rPr>
        <w:t>Imed: We have it on the next sentence</w:t>
      </w:r>
    </w:p>
    <w:p w:rsidR="007C7B0B" w:rsidRDefault="007C7B0B" w:rsidP="00EB5954">
      <w:pPr>
        <w:numPr>
          <w:ilvl w:val="0"/>
          <w:numId w:val="10"/>
        </w:numPr>
        <w:ind w:hanging="360"/>
        <w:contextualSpacing/>
      </w:pPr>
      <w:r>
        <w:t>Thorsten: OK</w:t>
      </w:r>
    </w:p>
    <w:p w:rsidR="007C7B0B" w:rsidRPr="000514F9" w:rsidRDefault="007C7B0B" w:rsidP="00EB5954">
      <w:pPr>
        <w:numPr>
          <w:ilvl w:val="0"/>
          <w:numId w:val="10"/>
        </w:numPr>
        <w:ind w:hanging="360"/>
        <w:contextualSpacing/>
        <w:rPr>
          <w:lang w:val="en-US"/>
        </w:rPr>
      </w:pPr>
      <w:r w:rsidRPr="000514F9">
        <w:rPr>
          <w:lang w:val="en-US"/>
        </w:rPr>
        <w:lastRenderedPageBreak/>
        <w:t xml:space="preserve">Fred: May be made it a “should” is or “shall” in </w:t>
      </w:r>
      <w:r w:rsidRPr="000514F9">
        <w:rPr>
          <w:rFonts w:ascii="Times New Roman" w:eastAsia="Times New Roman" w:hAnsi="Times New Roman" w:cs="Times New Roman"/>
          <w:sz w:val="20"/>
          <w:szCs w:val="20"/>
          <w:lang w:val="en-US"/>
        </w:rPr>
        <w:t xml:space="preserve">When the </w:t>
      </w:r>
      <w:r w:rsidRPr="000514F9">
        <w:rPr>
          <w:rFonts w:ascii="Times New Roman" w:eastAsia="Times New Roman" w:hAnsi="Times New Roman" w:cs="Times New Roman"/>
          <w:i/>
          <w:sz w:val="20"/>
          <w:szCs w:val="20"/>
          <w:lang w:val="en-US"/>
        </w:rPr>
        <w:t>r14:romService</w:t>
      </w:r>
      <w:r w:rsidRPr="000514F9">
        <w:rPr>
          <w:rFonts w:ascii="Times New Roman" w:eastAsia="Times New Roman" w:hAnsi="Times New Roman" w:cs="Times New Roman"/>
          <w:sz w:val="20"/>
          <w:szCs w:val="20"/>
          <w:lang w:val="en-US"/>
        </w:rPr>
        <w:t xml:space="preserve"> attribute is not present, its default value is “true”.  ROM devices shall not attempt to acquire non-ROM services </w:t>
      </w:r>
      <w:r w:rsidRPr="000514F9">
        <w:rPr>
          <w:lang w:val="en-US"/>
        </w:rPr>
        <w:t>?</w:t>
      </w:r>
    </w:p>
    <w:p w:rsidR="007C7B0B" w:rsidRPr="000514F9" w:rsidRDefault="007C7B0B" w:rsidP="00EB5954">
      <w:pPr>
        <w:numPr>
          <w:ilvl w:val="0"/>
          <w:numId w:val="10"/>
        </w:numPr>
        <w:ind w:hanging="360"/>
        <w:contextualSpacing/>
        <w:rPr>
          <w:lang w:val="en-US"/>
        </w:rPr>
      </w:pPr>
      <w:r w:rsidRPr="000514F9">
        <w:rPr>
          <w:lang w:val="en-US"/>
        </w:rPr>
        <w:t xml:space="preserve">Cédric: We should come back to the ROM device definition. </w:t>
      </w:r>
    </w:p>
    <w:p w:rsidR="007C7B0B" w:rsidRPr="000514F9" w:rsidRDefault="007C7B0B" w:rsidP="00EB5954">
      <w:pPr>
        <w:numPr>
          <w:ilvl w:val="0"/>
          <w:numId w:val="10"/>
        </w:numPr>
        <w:ind w:hanging="360"/>
        <w:contextualSpacing/>
        <w:rPr>
          <w:lang w:val="en-US"/>
        </w:rPr>
      </w:pPr>
      <w:r w:rsidRPr="000514F9">
        <w:rPr>
          <w:lang w:val="en-US"/>
        </w:rPr>
        <w:t>Fred: May be the last sentence is not necessary.</w:t>
      </w:r>
    </w:p>
    <w:p w:rsidR="007C7B0B" w:rsidRPr="000514F9" w:rsidRDefault="007C7B0B" w:rsidP="00EB5954">
      <w:pPr>
        <w:numPr>
          <w:ilvl w:val="0"/>
          <w:numId w:val="10"/>
        </w:numPr>
        <w:ind w:hanging="360"/>
        <w:contextualSpacing/>
        <w:rPr>
          <w:lang w:val="en-US"/>
        </w:rPr>
      </w:pPr>
      <w:r w:rsidRPr="000514F9">
        <w:rPr>
          <w:lang w:val="en-US"/>
        </w:rPr>
        <w:t>Jean-Marc: The IANA request shall ask for SSM not ASM</w:t>
      </w:r>
    </w:p>
    <w:p w:rsidR="007C7B0B" w:rsidRDefault="007C7B0B" w:rsidP="00EB5954">
      <w:pPr>
        <w:numPr>
          <w:ilvl w:val="0"/>
          <w:numId w:val="10"/>
        </w:numPr>
        <w:ind w:hanging="360"/>
        <w:contextualSpacing/>
      </w:pPr>
      <w:r w:rsidRPr="000514F9">
        <w:rPr>
          <w:lang w:val="en-US"/>
        </w:rPr>
        <w:t xml:space="preserve">Thorsten: Would be good not to reference the RFC. </w:t>
      </w:r>
      <w:r>
        <w:t>Put the correct reference [9].</w:t>
      </w:r>
    </w:p>
    <w:p w:rsidR="007C7B0B" w:rsidRPr="000514F9" w:rsidRDefault="007C7B0B" w:rsidP="00EB5954">
      <w:pPr>
        <w:numPr>
          <w:ilvl w:val="0"/>
          <w:numId w:val="10"/>
        </w:numPr>
        <w:ind w:hanging="360"/>
        <w:contextualSpacing/>
        <w:rPr>
          <w:lang w:val="en-US"/>
        </w:rPr>
      </w:pPr>
      <w:r w:rsidRPr="000514F9">
        <w:rPr>
          <w:lang w:val="en-US"/>
        </w:rPr>
        <w:t>Thorsten: Do we ask to standardize the source?</w:t>
      </w:r>
    </w:p>
    <w:p w:rsidR="007C7B0B" w:rsidRDefault="007C7B0B" w:rsidP="00EB5954">
      <w:pPr>
        <w:numPr>
          <w:ilvl w:val="0"/>
          <w:numId w:val="10"/>
        </w:numPr>
        <w:ind w:hanging="360"/>
        <w:contextualSpacing/>
      </w:pPr>
      <w:r>
        <w:t>Charles: No</w:t>
      </w:r>
    </w:p>
    <w:p w:rsidR="007C7B0B" w:rsidRPr="000514F9" w:rsidRDefault="007C7B0B" w:rsidP="00EB5954">
      <w:pPr>
        <w:numPr>
          <w:ilvl w:val="0"/>
          <w:numId w:val="10"/>
        </w:numPr>
        <w:ind w:hanging="360"/>
        <w:contextualSpacing/>
        <w:rPr>
          <w:lang w:val="en-US"/>
        </w:rPr>
      </w:pPr>
      <w:r w:rsidRPr="000514F9">
        <w:rPr>
          <w:lang w:val="en-US"/>
        </w:rPr>
        <w:t>Cédric: In this registration it is not for FLUTE only, it’s for any protocol.</w:t>
      </w:r>
    </w:p>
    <w:p w:rsidR="007C7B0B" w:rsidRPr="000514F9" w:rsidRDefault="007C7B0B" w:rsidP="00EB5954">
      <w:pPr>
        <w:numPr>
          <w:ilvl w:val="0"/>
          <w:numId w:val="10"/>
        </w:numPr>
        <w:ind w:hanging="360"/>
        <w:contextualSpacing/>
        <w:rPr>
          <w:lang w:val="en-US"/>
        </w:rPr>
      </w:pPr>
      <w:r w:rsidRPr="000514F9">
        <w:rPr>
          <w:lang w:val="en-US"/>
        </w:rPr>
        <w:t>Charles: No because it is for the SACH only</w:t>
      </w:r>
    </w:p>
    <w:p w:rsidR="007C7B0B" w:rsidRPr="000514F9" w:rsidRDefault="007C7B0B" w:rsidP="00EB5954">
      <w:pPr>
        <w:numPr>
          <w:ilvl w:val="0"/>
          <w:numId w:val="10"/>
        </w:numPr>
        <w:ind w:hanging="360"/>
        <w:contextualSpacing/>
        <w:rPr>
          <w:lang w:val="en-US"/>
        </w:rPr>
      </w:pPr>
      <w:r w:rsidRPr="000514F9">
        <w:rPr>
          <w:lang w:val="en-US"/>
        </w:rPr>
        <w:t>Thomas: Do we restrict to a SA profile on this mode?</w:t>
      </w:r>
    </w:p>
    <w:p w:rsidR="007C7B0B" w:rsidRPr="000514F9" w:rsidRDefault="007C7B0B" w:rsidP="00EB5954">
      <w:pPr>
        <w:numPr>
          <w:ilvl w:val="0"/>
          <w:numId w:val="10"/>
        </w:numPr>
        <w:ind w:hanging="360"/>
        <w:contextualSpacing/>
        <w:rPr>
          <w:lang w:val="en-US"/>
        </w:rPr>
      </w:pPr>
      <w:r w:rsidRPr="000514F9">
        <w:rPr>
          <w:lang w:val="en-US"/>
        </w:rPr>
        <w:t>Charles: Thorsten would like to see a profile</w:t>
      </w:r>
    </w:p>
    <w:p w:rsidR="007C7B0B" w:rsidRPr="000514F9" w:rsidRDefault="007C7B0B" w:rsidP="00EB5954">
      <w:pPr>
        <w:numPr>
          <w:ilvl w:val="0"/>
          <w:numId w:val="10"/>
        </w:numPr>
        <w:ind w:hanging="360"/>
        <w:contextualSpacing/>
        <w:rPr>
          <w:lang w:val="en-US"/>
        </w:rPr>
      </w:pPr>
      <w:r w:rsidRPr="000514F9">
        <w:rPr>
          <w:lang w:val="en-US"/>
        </w:rPr>
        <w:t>Thomas: Do we need to do it on the registration?</w:t>
      </w:r>
    </w:p>
    <w:p w:rsidR="007C7B0B" w:rsidRPr="000514F9" w:rsidRDefault="007C7B0B" w:rsidP="00EB5954">
      <w:pPr>
        <w:numPr>
          <w:ilvl w:val="0"/>
          <w:numId w:val="10"/>
        </w:numPr>
        <w:ind w:hanging="360"/>
        <w:contextualSpacing/>
        <w:rPr>
          <w:lang w:val="en-US"/>
        </w:rPr>
      </w:pPr>
      <w:r w:rsidRPr="000514F9">
        <w:rPr>
          <w:lang w:val="en-US"/>
        </w:rPr>
        <w:t>Charles: We may need a profile in the future, but we may not have the solution this week</w:t>
      </w:r>
    </w:p>
    <w:p w:rsidR="007C7B0B" w:rsidRPr="000514F9" w:rsidRDefault="007C7B0B" w:rsidP="00EB5954">
      <w:pPr>
        <w:numPr>
          <w:ilvl w:val="0"/>
          <w:numId w:val="10"/>
        </w:numPr>
        <w:ind w:hanging="360"/>
        <w:contextualSpacing/>
        <w:rPr>
          <w:lang w:val="en-US"/>
        </w:rPr>
      </w:pPr>
      <w:r w:rsidRPr="000514F9">
        <w:rPr>
          <w:lang w:val="en-US"/>
        </w:rPr>
        <w:t>Charles: What is the proper assignee name and email?</w:t>
      </w:r>
    </w:p>
    <w:p w:rsidR="007C7B0B" w:rsidRDefault="007C7B0B" w:rsidP="00EB5954">
      <w:pPr>
        <w:numPr>
          <w:ilvl w:val="0"/>
          <w:numId w:val="10"/>
        </w:numPr>
        <w:ind w:hanging="360"/>
        <w:contextualSpacing/>
      </w:pPr>
      <w:r>
        <w:t>Fred: Should be John Meredith</w:t>
      </w:r>
    </w:p>
    <w:p w:rsidR="007C7B0B" w:rsidRPr="000514F9" w:rsidRDefault="007C7B0B" w:rsidP="00EB5954">
      <w:pPr>
        <w:numPr>
          <w:ilvl w:val="0"/>
          <w:numId w:val="10"/>
        </w:numPr>
        <w:ind w:hanging="360"/>
        <w:contextualSpacing/>
        <w:rPr>
          <w:lang w:val="en-US"/>
        </w:rPr>
      </w:pPr>
      <w:r w:rsidRPr="000514F9">
        <w:rPr>
          <w:lang w:val="en-US"/>
        </w:rPr>
        <w:t>Thorsten: Last time we put Dave… But we should use the more generic</w:t>
      </w:r>
    </w:p>
    <w:p w:rsidR="007C7B0B" w:rsidRPr="000514F9" w:rsidRDefault="007C7B0B" w:rsidP="00EB5954">
      <w:pPr>
        <w:numPr>
          <w:ilvl w:val="0"/>
          <w:numId w:val="10"/>
        </w:numPr>
        <w:ind w:hanging="360"/>
        <w:contextualSpacing/>
        <w:rPr>
          <w:lang w:val="en-US"/>
        </w:rPr>
      </w:pPr>
    </w:p>
    <w:p w:rsidR="007C7B0B" w:rsidRPr="000514F9" w:rsidRDefault="007C7B0B" w:rsidP="007C7B0B">
      <w:pPr>
        <w:rPr>
          <w:lang w:val="en-US"/>
        </w:rPr>
      </w:pPr>
      <w:r w:rsidRPr="000514F9">
        <w:rPr>
          <w:color w:val="0000FF"/>
          <w:lang w:val="en-US"/>
        </w:rPr>
        <w:t>Conclusion</w:t>
      </w:r>
      <w:r w:rsidRPr="000514F9">
        <w:rPr>
          <w:b/>
          <w:color w:val="0000FF"/>
          <w:lang w:val="en-US"/>
        </w:rPr>
        <w:t xml:space="preserve">: </w:t>
      </w:r>
      <w:r w:rsidRPr="000514F9">
        <w:rPr>
          <w:lang w:val="en-US"/>
        </w:rPr>
        <w:t>Revised to 170458 and go to Plenary</w:t>
      </w: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S4-170401</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26.247 on Correction for QoE Measurement Collection</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color w:val="0000FF"/>
                <w:sz w:val="20"/>
                <w:szCs w:val="20"/>
                <w:highlight w:val="white"/>
              </w:rPr>
              <w:t>S4-170339</w:t>
            </w:r>
          </w:p>
        </w:tc>
      </w:tr>
    </w:tbl>
    <w:p w:rsidR="007C7B0B" w:rsidRDefault="007C7B0B" w:rsidP="007C7B0B"/>
    <w:p w:rsidR="007C7B0B" w:rsidRDefault="007C7B0B" w:rsidP="007C7B0B">
      <w:r>
        <w:rPr>
          <w:color w:val="0000FF"/>
        </w:rPr>
        <w:t>Presenter</w:t>
      </w:r>
      <w:r>
        <w:t>: Gunnar</w:t>
      </w:r>
    </w:p>
    <w:p w:rsidR="007C7B0B" w:rsidRPr="000514F9" w:rsidRDefault="007C7B0B" w:rsidP="00EB5954">
      <w:pPr>
        <w:numPr>
          <w:ilvl w:val="0"/>
          <w:numId w:val="15"/>
        </w:numPr>
        <w:ind w:hanging="360"/>
        <w:contextualSpacing/>
        <w:rPr>
          <w:lang w:val="en-US"/>
        </w:rPr>
      </w:pPr>
      <w:r w:rsidRPr="000514F9">
        <w:rPr>
          <w:lang w:val="en-US"/>
        </w:rPr>
        <w:t>Fred: Should address your question on the file Thomas:</w:t>
      </w:r>
    </w:p>
    <w:p w:rsidR="007C7B0B" w:rsidRDefault="007C7B0B" w:rsidP="00EB5954">
      <w:pPr>
        <w:numPr>
          <w:ilvl w:val="0"/>
          <w:numId w:val="15"/>
        </w:numPr>
        <w:ind w:hanging="360"/>
        <w:contextualSpacing/>
      </w:pPr>
      <w:r>
        <w:t>Thomas: ???</w:t>
      </w:r>
    </w:p>
    <w:p w:rsidR="007C7B0B" w:rsidRPr="000514F9" w:rsidRDefault="007C7B0B" w:rsidP="00EB5954">
      <w:pPr>
        <w:numPr>
          <w:ilvl w:val="0"/>
          <w:numId w:val="15"/>
        </w:numPr>
        <w:ind w:hanging="360"/>
        <w:contextualSpacing/>
        <w:rPr>
          <w:lang w:val="en-US"/>
        </w:rPr>
      </w:pPr>
      <w:r w:rsidRPr="000514F9">
        <w:rPr>
          <w:lang w:val="en-US"/>
        </w:rPr>
        <w:t>Gunnar: It’s up to implementation if it needs a file. It is outside of our busines</w:t>
      </w:r>
    </w:p>
    <w:p w:rsidR="007C7B0B" w:rsidRPr="000514F9" w:rsidRDefault="007C7B0B" w:rsidP="00EB5954">
      <w:pPr>
        <w:numPr>
          <w:ilvl w:val="0"/>
          <w:numId w:val="15"/>
        </w:numPr>
        <w:ind w:hanging="360"/>
        <w:contextualSpacing/>
        <w:rPr>
          <w:lang w:val="en-US"/>
        </w:rPr>
      </w:pPr>
      <w:r w:rsidRPr="000514F9">
        <w:rPr>
          <w:lang w:val="en-US"/>
        </w:rPr>
        <w:t>Fred: Seems to be fine. Should we not indicate impact to eh core network?</w:t>
      </w:r>
    </w:p>
    <w:p w:rsidR="007C7B0B" w:rsidRDefault="007C7B0B" w:rsidP="00EB5954">
      <w:pPr>
        <w:numPr>
          <w:ilvl w:val="0"/>
          <w:numId w:val="15"/>
        </w:numPr>
        <w:ind w:hanging="360"/>
        <w:contextualSpacing/>
      </w:pPr>
      <w:r w:rsidRPr="000514F9">
        <w:rPr>
          <w:lang w:val="en-US"/>
        </w:rPr>
        <w:t xml:space="preserve">Gunnar: They need to produce the message according the the XML specification, so it affect them. </w:t>
      </w:r>
      <w:r>
        <w:t xml:space="preserve">No strong opinion. </w:t>
      </w:r>
    </w:p>
    <w:p w:rsidR="007C7B0B" w:rsidRPr="000514F9" w:rsidRDefault="007C7B0B" w:rsidP="00EB5954">
      <w:pPr>
        <w:numPr>
          <w:ilvl w:val="0"/>
          <w:numId w:val="15"/>
        </w:numPr>
        <w:ind w:hanging="360"/>
        <w:contextualSpacing/>
        <w:rPr>
          <w:lang w:val="en-US"/>
        </w:rPr>
      </w:pPr>
      <w:r w:rsidRPr="000514F9">
        <w:rPr>
          <w:lang w:val="en-US"/>
        </w:rPr>
        <w:t>Fred: Not requirement set; what the container contains will set requirements.</w:t>
      </w:r>
    </w:p>
    <w:p w:rsidR="007C7B0B" w:rsidRDefault="007C7B0B" w:rsidP="00EB5954">
      <w:pPr>
        <w:numPr>
          <w:ilvl w:val="0"/>
          <w:numId w:val="15"/>
        </w:numPr>
        <w:ind w:hanging="360"/>
        <w:contextualSpacing/>
      </w:pPr>
      <w:r w:rsidRPr="000514F9">
        <w:rPr>
          <w:lang w:val="en-US"/>
        </w:rPr>
        <w:t xml:space="preserve">Gunnar: But it is annex to the requirement. Should I revise it and add a cross? </w:t>
      </w:r>
      <w:r>
        <w:t>It would be SA5</w:t>
      </w:r>
    </w:p>
    <w:p w:rsidR="007C7B0B" w:rsidRPr="000514F9" w:rsidRDefault="007C7B0B" w:rsidP="00EB5954">
      <w:pPr>
        <w:numPr>
          <w:ilvl w:val="0"/>
          <w:numId w:val="15"/>
        </w:numPr>
        <w:ind w:hanging="360"/>
        <w:contextualSpacing/>
        <w:rPr>
          <w:lang w:val="en-US"/>
        </w:rPr>
      </w:pPr>
      <w:r w:rsidRPr="000514F9">
        <w:rPr>
          <w:lang w:val="en-US"/>
        </w:rPr>
        <w:t>Fred: It’s fine not to impact their spec but may want to communicate that.</w:t>
      </w:r>
    </w:p>
    <w:p w:rsidR="007C7B0B" w:rsidRPr="000514F9" w:rsidRDefault="007C7B0B" w:rsidP="00EB5954">
      <w:pPr>
        <w:numPr>
          <w:ilvl w:val="0"/>
          <w:numId w:val="15"/>
        </w:numPr>
        <w:ind w:hanging="360"/>
        <w:contextualSpacing/>
        <w:rPr>
          <w:lang w:val="en-US"/>
        </w:rPr>
      </w:pPr>
      <w:r w:rsidRPr="000514F9">
        <w:rPr>
          <w:lang w:val="en-US"/>
        </w:rPr>
        <w:t>Gunnar: If we want to have this this failure mechanism, it should go in the same annex</w:t>
      </w:r>
    </w:p>
    <w:p w:rsidR="007C7B0B" w:rsidRPr="000514F9" w:rsidRDefault="007C7B0B" w:rsidP="00EB5954">
      <w:pPr>
        <w:numPr>
          <w:ilvl w:val="0"/>
          <w:numId w:val="15"/>
        </w:numPr>
        <w:ind w:hanging="360"/>
        <w:contextualSpacing/>
        <w:rPr>
          <w:lang w:val="en-US"/>
        </w:rPr>
      </w:pPr>
      <w:r w:rsidRPr="000514F9">
        <w:rPr>
          <w:lang w:val="en-US"/>
        </w:rPr>
        <w:t>Imed: Not sure if byte order is sufficient. Usually, it is “network byte order” or machine byte order</w:t>
      </w:r>
    </w:p>
    <w:p w:rsidR="007C7B0B" w:rsidRDefault="007C7B0B" w:rsidP="00EB5954">
      <w:pPr>
        <w:numPr>
          <w:ilvl w:val="0"/>
          <w:numId w:val="15"/>
        </w:numPr>
        <w:ind w:hanging="360"/>
        <w:contextualSpacing/>
      </w:pPr>
      <w:r>
        <w:t>Gunnar: Good proposal</w:t>
      </w:r>
    </w:p>
    <w:p w:rsidR="007C7B0B" w:rsidRDefault="007C7B0B" w:rsidP="00EB5954">
      <w:pPr>
        <w:numPr>
          <w:ilvl w:val="0"/>
          <w:numId w:val="15"/>
        </w:numPr>
        <w:ind w:hanging="360"/>
        <w:contextualSpacing/>
      </w:pPr>
      <w:r>
        <w:t>Imed: Is it UTF-8?</w:t>
      </w:r>
    </w:p>
    <w:p w:rsidR="007C7B0B" w:rsidRDefault="007C7B0B" w:rsidP="00EB5954">
      <w:pPr>
        <w:numPr>
          <w:ilvl w:val="0"/>
          <w:numId w:val="15"/>
        </w:numPr>
        <w:ind w:hanging="360"/>
        <w:contextualSpacing/>
      </w:pPr>
      <w:r>
        <w:t>Gunnar: Not always specified</w:t>
      </w:r>
    </w:p>
    <w:p w:rsidR="007C7B0B" w:rsidRDefault="007C7B0B" w:rsidP="007C7B0B">
      <w:pPr>
        <w:rPr>
          <w:color w:val="0000FF"/>
        </w:rPr>
      </w:pPr>
    </w:p>
    <w:p w:rsidR="007C7B0B" w:rsidRDefault="007C7B0B" w:rsidP="007C7B0B">
      <w:r>
        <w:rPr>
          <w:color w:val="0000FF"/>
        </w:rPr>
        <w:lastRenderedPageBreak/>
        <w:t>Conclusion</w:t>
      </w:r>
      <w:r>
        <w:rPr>
          <w:b/>
          <w:color w:val="0000FF"/>
        </w:rPr>
        <w:t xml:space="preserve">: </w:t>
      </w:r>
      <w:r>
        <w:rPr>
          <w:rFonts w:ascii="Arial Unicode MS" w:eastAsia="Arial Unicode MS" w:hAnsi="Arial Unicode MS" w:cs="Arial Unicode MS"/>
        </w:rPr>
        <w:t>Agreable. Revision of 401 → 454</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S4-170407</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CR 26.346-0581 rev 1 User Plane Ingest for Transport Mode Only</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S4-170346</w:t>
            </w:r>
          </w:p>
        </w:tc>
      </w:tr>
    </w:tbl>
    <w:p w:rsidR="007C7B0B" w:rsidRDefault="007C7B0B" w:rsidP="007C7B0B"/>
    <w:p w:rsidR="007C7B0B" w:rsidRDefault="007C7B0B" w:rsidP="007C7B0B">
      <w:r>
        <w:rPr>
          <w:color w:val="0000FF"/>
        </w:rPr>
        <w:t>Presenter</w:t>
      </w:r>
      <w:r>
        <w:t>:  Thorsten</w:t>
      </w:r>
    </w:p>
    <w:p w:rsidR="007C7B0B" w:rsidRDefault="007C7B0B" w:rsidP="007C7B0B">
      <w:r>
        <w:rPr>
          <w:color w:val="0000FF"/>
        </w:rPr>
        <w:t>Discussions</w:t>
      </w:r>
      <w:r>
        <w:t>:</w:t>
      </w:r>
    </w:p>
    <w:p w:rsidR="007C7B0B" w:rsidRPr="000514F9" w:rsidRDefault="007C7B0B" w:rsidP="00EB5954">
      <w:pPr>
        <w:numPr>
          <w:ilvl w:val="0"/>
          <w:numId w:val="4"/>
        </w:numPr>
        <w:ind w:hanging="360"/>
        <w:contextualSpacing/>
        <w:rPr>
          <w:lang w:val="en-US"/>
        </w:rPr>
      </w:pPr>
      <w:r w:rsidRPr="000514F9">
        <w:rPr>
          <w:lang w:val="en-US"/>
        </w:rPr>
        <w:t>Imed: We need to be more detailed for CT3. Main idea (my view) is that we need to know what are the UDP flows we need to received and separate that from and SDP template.</w:t>
      </w:r>
    </w:p>
    <w:p w:rsidR="007C7B0B" w:rsidRPr="000514F9" w:rsidRDefault="007C7B0B" w:rsidP="00EB5954">
      <w:pPr>
        <w:numPr>
          <w:ilvl w:val="0"/>
          <w:numId w:val="4"/>
        </w:numPr>
        <w:ind w:hanging="360"/>
        <w:contextualSpacing/>
        <w:rPr>
          <w:lang w:val="en-US"/>
        </w:rPr>
      </w:pPr>
      <w:r w:rsidRPr="000514F9">
        <w:rPr>
          <w:lang w:val="en-US"/>
        </w:rPr>
        <w:t>Thorsten: For each UDP flow, need a template</w:t>
      </w:r>
    </w:p>
    <w:p w:rsidR="007C7B0B" w:rsidRPr="000514F9" w:rsidRDefault="007C7B0B" w:rsidP="00EB5954">
      <w:pPr>
        <w:numPr>
          <w:ilvl w:val="0"/>
          <w:numId w:val="4"/>
        </w:numPr>
        <w:ind w:hanging="360"/>
        <w:contextualSpacing/>
        <w:rPr>
          <w:lang w:val="en-US"/>
        </w:rPr>
      </w:pPr>
      <w:r w:rsidRPr="000514F9">
        <w:rPr>
          <w:lang w:val="en-US"/>
        </w:rPr>
        <w:t>Imed: No. We need to pass an SDP</w:t>
      </w:r>
    </w:p>
    <w:p w:rsidR="007C7B0B" w:rsidRPr="000514F9" w:rsidRDefault="007C7B0B" w:rsidP="00EB5954">
      <w:pPr>
        <w:numPr>
          <w:ilvl w:val="0"/>
          <w:numId w:val="4"/>
        </w:numPr>
        <w:ind w:hanging="360"/>
        <w:contextualSpacing/>
        <w:rPr>
          <w:lang w:val="en-US"/>
        </w:rPr>
      </w:pPr>
      <w:r w:rsidRPr="000514F9">
        <w:rPr>
          <w:lang w:val="en-US"/>
        </w:rPr>
        <w:t xml:space="preserve">Thorsten: If there are several flows, the BM-SC needs to modify the ports going to the UE. </w:t>
      </w:r>
    </w:p>
    <w:p w:rsidR="007C7B0B" w:rsidRDefault="007C7B0B" w:rsidP="00EB5954">
      <w:pPr>
        <w:numPr>
          <w:ilvl w:val="0"/>
          <w:numId w:val="4"/>
        </w:numPr>
        <w:ind w:hanging="360"/>
        <w:contextualSpacing/>
      </w:pPr>
      <w:r w:rsidRPr="000514F9">
        <w:rPr>
          <w:lang w:val="en-US"/>
        </w:rPr>
        <w:t xml:space="preserve">Imed: Need an SDP and another description of the flows and the mapping to the media lines on the SDP. </w:t>
      </w:r>
      <w:r>
        <w:t>Must be explained clearly to them by giving more details</w:t>
      </w:r>
    </w:p>
    <w:p w:rsidR="007C7B0B" w:rsidRPr="000514F9" w:rsidRDefault="007C7B0B" w:rsidP="00EB5954">
      <w:pPr>
        <w:numPr>
          <w:ilvl w:val="0"/>
          <w:numId w:val="4"/>
        </w:numPr>
        <w:ind w:hanging="360"/>
        <w:contextualSpacing/>
        <w:rPr>
          <w:lang w:val="en-US"/>
        </w:rPr>
      </w:pPr>
      <w:r w:rsidRPr="000514F9">
        <w:rPr>
          <w:lang w:val="en-US"/>
        </w:rPr>
        <w:t>Thorsten: Add example below the table?</w:t>
      </w:r>
    </w:p>
    <w:p w:rsidR="007C7B0B" w:rsidRPr="000514F9" w:rsidRDefault="007C7B0B" w:rsidP="00EB5954">
      <w:pPr>
        <w:numPr>
          <w:ilvl w:val="0"/>
          <w:numId w:val="4"/>
        </w:numPr>
        <w:ind w:hanging="360"/>
        <w:contextualSpacing/>
        <w:rPr>
          <w:lang w:val="en-US"/>
        </w:rPr>
      </w:pPr>
      <w:r w:rsidRPr="000514F9">
        <w:rPr>
          <w:lang w:val="en-US"/>
        </w:rPr>
        <w:t>Imed: Need to make sure that CT3 knows what it means.</w:t>
      </w:r>
    </w:p>
    <w:p w:rsidR="007C7B0B" w:rsidRDefault="007C7B0B" w:rsidP="00EB5954">
      <w:pPr>
        <w:numPr>
          <w:ilvl w:val="0"/>
          <w:numId w:val="4"/>
        </w:numPr>
        <w:ind w:hanging="360"/>
        <w:contextualSpacing/>
      </w:pPr>
      <w:r w:rsidRPr="000514F9">
        <w:rPr>
          <w:lang w:val="en-US"/>
        </w:rPr>
        <w:t xml:space="preserve">Thorsten: Better to clarify, but reluctant to put examples in the table. </w:t>
      </w:r>
      <w:r>
        <w:t>How do we generally start adding example?</w:t>
      </w:r>
    </w:p>
    <w:p w:rsidR="007C7B0B" w:rsidRPr="000514F9" w:rsidRDefault="007C7B0B" w:rsidP="00EB5954">
      <w:pPr>
        <w:numPr>
          <w:ilvl w:val="0"/>
          <w:numId w:val="4"/>
        </w:numPr>
        <w:ind w:hanging="360"/>
        <w:contextualSpacing/>
        <w:rPr>
          <w:lang w:val="en-US"/>
        </w:rPr>
      </w:pPr>
      <w:r w:rsidRPr="000514F9">
        <w:rPr>
          <w:lang w:val="en-US"/>
        </w:rPr>
        <w:t>Imed: We need to clearly define what we want to be done</w:t>
      </w:r>
    </w:p>
    <w:p w:rsidR="007C7B0B" w:rsidRPr="000514F9" w:rsidRDefault="007C7B0B" w:rsidP="00EB5954">
      <w:pPr>
        <w:numPr>
          <w:ilvl w:val="0"/>
          <w:numId w:val="4"/>
        </w:numPr>
        <w:ind w:hanging="360"/>
        <w:contextualSpacing/>
        <w:rPr>
          <w:lang w:val="en-US"/>
        </w:rPr>
      </w:pPr>
      <w:r w:rsidRPr="000514F9">
        <w:rPr>
          <w:lang w:val="en-US"/>
        </w:rPr>
        <w:t xml:space="preserve">Thomas: Not sure I understand this completely. </w:t>
      </w:r>
    </w:p>
    <w:p w:rsidR="007C7B0B" w:rsidRPr="000514F9" w:rsidRDefault="007C7B0B" w:rsidP="00EB5954">
      <w:pPr>
        <w:numPr>
          <w:ilvl w:val="0"/>
          <w:numId w:val="4"/>
        </w:numPr>
        <w:ind w:hanging="360"/>
        <w:contextualSpacing/>
        <w:rPr>
          <w:lang w:val="en-US"/>
        </w:rPr>
      </w:pPr>
      <w:r w:rsidRPr="000514F9">
        <w:rPr>
          <w:lang w:val="en-US"/>
        </w:rPr>
        <w:t>Imed: The pb is that RTCP streams are not declared in the SDP but they are there. So they need to be declared (even port/odd port)</w:t>
      </w:r>
    </w:p>
    <w:p w:rsidR="007C7B0B" w:rsidRPr="000514F9" w:rsidRDefault="007C7B0B" w:rsidP="00EB5954">
      <w:pPr>
        <w:numPr>
          <w:ilvl w:val="0"/>
          <w:numId w:val="4"/>
        </w:numPr>
        <w:ind w:hanging="360"/>
        <w:contextualSpacing/>
        <w:rPr>
          <w:lang w:val="en-US"/>
        </w:rPr>
      </w:pPr>
      <w:r w:rsidRPr="000514F9">
        <w:rPr>
          <w:lang w:val="en-US"/>
        </w:rPr>
        <w:t>Thomas: You expect to send everything coming from the CP?</w:t>
      </w:r>
    </w:p>
    <w:p w:rsidR="007C7B0B" w:rsidRDefault="007C7B0B" w:rsidP="00EB5954">
      <w:pPr>
        <w:numPr>
          <w:ilvl w:val="0"/>
          <w:numId w:val="4"/>
        </w:numPr>
        <w:ind w:hanging="360"/>
        <w:contextualSpacing/>
      </w:pPr>
      <w:r>
        <w:t>Imed: Yes</w:t>
      </w:r>
    </w:p>
    <w:p w:rsidR="007C7B0B" w:rsidRPr="000514F9" w:rsidRDefault="007C7B0B" w:rsidP="00EB5954">
      <w:pPr>
        <w:numPr>
          <w:ilvl w:val="0"/>
          <w:numId w:val="4"/>
        </w:numPr>
        <w:ind w:hanging="360"/>
        <w:contextualSpacing/>
        <w:rPr>
          <w:lang w:val="en-US"/>
        </w:rPr>
      </w:pPr>
      <w:r w:rsidRPr="000514F9">
        <w:rPr>
          <w:lang w:val="en-US"/>
        </w:rPr>
        <w:t>Thomas: You could terminate some flow here (eg terminating DVB FEC)</w:t>
      </w:r>
    </w:p>
    <w:p w:rsidR="007C7B0B" w:rsidRPr="000514F9" w:rsidRDefault="007C7B0B" w:rsidP="00EB5954">
      <w:pPr>
        <w:numPr>
          <w:ilvl w:val="0"/>
          <w:numId w:val="4"/>
        </w:numPr>
        <w:ind w:hanging="360"/>
        <w:contextualSpacing/>
        <w:rPr>
          <w:lang w:val="en-US"/>
        </w:rPr>
      </w:pPr>
      <w:r w:rsidRPr="000514F9">
        <w:rPr>
          <w:lang w:val="en-US"/>
        </w:rPr>
        <w:t>Imed: no. This is a use case we have not considered. We need an accompanying file giving the flows</w:t>
      </w:r>
    </w:p>
    <w:p w:rsidR="007C7B0B" w:rsidRDefault="007C7B0B" w:rsidP="00EB5954">
      <w:pPr>
        <w:numPr>
          <w:ilvl w:val="0"/>
          <w:numId w:val="4"/>
        </w:numPr>
        <w:ind w:hanging="360"/>
        <w:contextualSpacing/>
      </w:pPr>
      <w:r>
        <w:t>Thorsten: ...</w:t>
      </w:r>
    </w:p>
    <w:p w:rsidR="007C7B0B" w:rsidRPr="000514F9" w:rsidRDefault="007C7B0B" w:rsidP="00EB5954">
      <w:pPr>
        <w:numPr>
          <w:ilvl w:val="0"/>
          <w:numId w:val="4"/>
        </w:numPr>
        <w:ind w:hanging="360"/>
        <w:contextualSpacing/>
        <w:rPr>
          <w:lang w:val="en-US"/>
        </w:rPr>
      </w:pPr>
      <w:r w:rsidRPr="000514F9">
        <w:rPr>
          <w:lang w:val="en-US"/>
        </w:rPr>
        <w:t>Imed: The Uplane parameter should have a SDP parameter too</w:t>
      </w:r>
    </w:p>
    <w:p w:rsidR="007C7B0B" w:rsidRPr="000514F9" w:rsidRDefault="007C7B0B" w:rsidP="00EB5954">
      <w:pPr>
        <w:numPr>
          <w:ilvl w:val="0"/>
          <w:numId w:val="4"/>
        </w:numPr>
        <w:ind w:hanging="360"/>
        <w:contextualSpacing/>
        <w:rPr>
          <w:lang w:val="en-US"/>
        </w:rPr>
      </w:pPr>
      <w:r w:rsidRPr="000514F9">
        <w:rPr>
          <w:lang w:val="en-US"/>
        </w:rPr>
        <w:t>Thomas: Still not sure. There could be lines that are proprietary signalling</w:t>
      </w:r>
    </w:p>
    <w:p w:rsidR="007C7B0B" w:rsidRPr="000514F9" w:rsidRDefault="007C7B0B" w:rsidP="00EB5954">
      <w:pPr>
        <w:numPr>
          <w:ilvl w:val="0"/>
          <w:numId w:val="4"/>
        </w:numPr>
        <w:ind w:hanging="360"/>
        <w:contextualSpacing/>
        <w:rPr>
          <w:lang w:val="en-US"/>
        </w:rPr>
      </w:pPr>
      <w:r w:rsidRPr="000514F9">
        <w:rPr>
          <w:lang w:val="en-US"/>
        </w:rPr>
        <w:t>Imed: Could have m lines proprietary that we don’t understand</w:t>
      </w:r>
    </w:p>
    <w:p w:rsidR="007C7B0B" w:rsidRPr="000514F9" w:rsidRDefault="007C7B0B" w:rsidP="00EB5954">
      <w:pPr>
        <w:numPr>
          <w:ilvl w:val="0"/>
          <w:numId w:val="4"/>
        </w:numPr>
        <w:ind w:hanging="360"/>
        <w:contextualSpacing/>
        <w:rPr>
          <w:lang w:val="en-US"/>
        </w:rPr>
      </w:pPr>
      <w:r w:rsidRPr="000514F9">
        <w:rPr>
          <w:lang w:val="en-US"/>
        </w:rPr>
        <w:t>Thorsten: This is a transport mode, so the BM-SC should not understand it</w:t>
      </w:r>
    </w:p>
    <w:p w:rsidR="007C7B0B" w:rsidRPr="000514F9" w:rsidRDefault="007C7B0B" w:rsidP="00EB5954">
      <w:pPr>
        <w:numPr>
          <w:ilvl w:val="0"/>
          <w:numId w:val="4"/>
        </w:numPr>
        <w:ind w:hanging="360"/>
        <w:contextualSpacing/>
        <w:rPr>
          <w:lang w:val="en-US"/>
        </w:rPr>
      </w:pPr>
      <w:r w:rsidRPr="000514F9">
        <w:rPr>
          <w:lang w:val="en-US"/>
        </w:rPr>
        <w:t>Thomas: There could be business logic added</w:t>
      </w:r>
    </w:p>
    <w:p w:rsidR="007C7B0B" w:rsidRPr="000514F9" w:rsidRDefault="007C7B0B" w:rsidP="00EB5954">
      <w:pPr>
        <w:numPr>
          <w:ilvl w:val="0"/>
          <w:numId w:val="4"/>
        </w:numPr>
        <w:ind w:hanging="360"/>
        <w:contextualSpacing/>
        <w:rPr>
          <w:lang w:val="en-US"/>
        </w:rPr>
      </w:pPr>
      <w:r w:rsidRPr="000514F9">
        <w:rPr>
          <w:lang w:val="en-US"/>
        </w:rPr>
        <w:t>Fred: The requirements are that the BM-SC doesn’t have to understand the content</w:t>
      </w:r>
    </w:p>
    <w:p w:rsidR="007C7B0B" w:rsidRPr="000514F9" w:rsidRDefault="007C7B0B" w:rsidP="00EB5954">
      <w:pPr>
        <w:numPr>
          <w:ilvl w:val="0"/>
          <w:numId w:val="4"/>
        </w:numPr>
        <w:ind w:hanging="360"/>
        <w:contextualSpacing/>
        <w:rPr>
          <w:lang w:val="en-US"/>
        </w:rPr>
      </w:pPr>
      <w:r w:rsidRPr="000514F9">
        <w:rPr>
          <w:lang w:val="en-US"/>
        </w:rPr>
        <w:t>Thorsten: Understanding the media is not the spirit of the type 1</w:t>
      </w:r>
    </w:p>
    <w:p w:rsidR="007C7B0B" w:rsidRPr="000514F9" w:rsidRDefault="007C7B0B" w:rsidP="00EB5954">
      <w:pPr>
        <w:numPr>
          <w:ilvl w:val="0"/>
          <w:numId w:val="4"/>
        </w:numPr>
        <w:ind w:hanging="360"/>
        <w:contextualSpacing/>
        <w:rPr>
          <w:lang w:val="en-US"/>
        </w:rPr>
      </w:pPr>
      <w:r w:rsidRPr="000514F9">
        <w:rPr>
          <w:lang w:val="en-US"/>
        </w:rPr>
        <w:t>Thomas: There might be a misunderstanding. If we augment the BM-SC functionality, (like SCTE35 for Ad Insertion), then if we understand something the BM-SC could act on it</w:t>
      </w:r>
    </w:p>
    <w:p w:rsidR="007C7B0B" w:rsidRPr="000514F9" w:rsidRDefault="007C7B0B" w:rsidP="00EB5954">
      <w:pPr>
        <w:numPr>
          <w:ilvl w:val="0"/>
          <w:numId w:val="4"/>
        </w:numPr>
        <w:ind w:hanging="360"/>
        <w:contextualSpacing/>
        <w:rPr>
          <w:lang w:val="en-US"/>
        </w:rPr>
      </w:pPr>
      <w:r w:rsidRPr="000514F9">
        <w:rPr>
          <w:lang w:val="en-US"/>
        </w:rPr>
        <w:lastRenderedPageBreak/>
        <w:t xml:space="preserve">Thorsten: This is not Type 1 anymore, since the BM-SC is aware of what can be done </w:t>
      </w:r>
    </w:p>
    <w:p w:rsidR="007C7B0B" w:rsidRDefault="007C7B0B" w:rsidP="00EB5954">
      <w:pPr>
        <w:numPr>
          <w:ilvl w:val="0"/>
          <w:numId w:val="4"/>
        </w:numPr>
        <w:ind w:hanging="360"/>
        <w:contextualSpacing/>
      </w:pPr>
      <w:r w:rsidRPr="000514F9">
        <w:rPr>
          <w:lang w:val="en-US"/>
        </w:rPr>
        <w:t xml:space="preserve">Thomas: Why can’t it be Type 1 only? </w:t>
      </w:r>
      <w:r>
        <w:t xml:space="preserve">We could use the SDP </w:t>
      </w:r>
    </w:p>
    <w:p w:rsidR="007C7B0B" w:rsidRDefault="007C7B0B" w:rsidP="00EB5954">
      <w:pPr>
        <w:numPr>
          <w:ilvl w:val="0"/>
          <w:numId w:val="4"/>
        </w:numPr>
        <w:ind w:hanging="360"/>
        <w:contextualSpacing/>
      </w:pPr>
      <w:r w:rsidRPr="000514F9">
        <w:rPr>
          <w:lang w:val="en-US"/>
        </w:rPr>
        <w:t xml:space="preserve">Thorsten: Let’s think about it to see if it can be extensible. So far the spec is clear that the content is not to be understood. </w:t>
      </w:r>
      <w:r>
        <w:t>Yet we need to design for extensibility</w:t>
      </w:r>
    </w:p>
    <w:p w:rsidR="007C7B0B" w:rsidRPr="000514F9" w:rsidRDefault="007C7B0B" w:rsidP="00EB5954">
      <w:pPr>
        <w:numPr>
          <w:ilvl w:val="0"/>
          <w:numId w:val="4"/>
        </w:numPr>
        <w:ind w:hanging="360"/>
        <w:contextualSpacing/>
        <w:rPr>
          <w:lang w:val="en-US"/>
        </w:rPr>
      </w:pPr>
      <w:r w:rsidRPr="000514F9">
        <w:rPr>
          <w:lang w:val="en-US"/>
        </w:rPr>
        <w:t>Imed: So what we need to do is to mark some UDP flows to be terminated by the BM-SC</w:t>
      </w:r>
    </w:p>
    <w:p w:rsidR="007C7B0B" w:rsidRDefault="007C7B0B" w:rsidP="00EB5954">
      <w:pPr>
        <w:numPr>
          <w:ilvl w:val="0"/>
          <w:numId w:val="4"/>
        </w:numPr>
        <w:ind w:hanging="360"/>
        <w:contextualSpacing/>
      </w:pPr>
      <w:r w:rsidRPr="000514F9">
        <w:rPr>
          <w:lang w:val="en-US"/>
        </w:rPr>
        <w:t xml:space="preserve">Thorsten: Need to think about an extensible way to indicate in the future to the BM-SC that it can terminate some content. </w:t>
      </w:r>
      <w:r>
        <w:t>But that goes deep into CT3 stage 3</w:t>
      </w:r>
    </w:p>
    <w:p w:rsidR="007C7B0B" w:rsidRPr="000514F9" w:rsidRDefault="007C7B0B" w:rsidP="00EB5954">
      <w:pPr>
        <w:numPr>
          <w:ilvl w:val="0"/>
          <w:numId w:val="4"/>
        </w:numPr>
        <w:ind w:hanging="360"/>
        <w:contextualSpacing/>
        <w:rPr>
          <w:lang w:val="en-US"/>
        </w:rPr>
      </w:pPr>
      <w:r w:rsidRPr="000514F9">
        <w:rPr>
          <w:lang w:val="en-US"/>
        </w:rPr>
        <w:t>Thomas: The SDP is not owned by CT3</w:t>
      </w:r>
    </w:p>
    <w:p w:rsidR="007C7B0B" w:rsidRDefault="007C7B0B" w:rsidP="00EB5954">
      <w:pPr>
        <w:numPr>
          <w:ilvl w:val="0"/>
          <w:numId w:val="4"/>
        </w:numPr>
        <w:ind w:hanging="360"/>
        <w:contextualSpacing/>
      </w:pPr>
      <w:r w:rsidRPr="000514F9">
        <w:rPr>
          <w:lang w:val="en-US"/>
        </w:rPr>
        <w:t xml:space="preserve">Thorsten: CT3 will take this text, create a JSON, and then need to understand how to realized into object that are extensible (or if they do it with a fixed list, then difficult to add stuff). </w:t>
      </w:r>
      <w:r>
        <w:t>So need to signal to CT3 what we want.</w:t>
      </w:r>
    </w:p>
    <w:p w:rsidR="007C7B0B" w:rsidRPr="000514F9" w:rsidRDefault="007C7B0B" w:rsidP="00EB5954">
      <w:pPr>
        <w:numPr>
          <w:ilvl w:val="0"/>
          <w:numId w:val="4"/>
        </w:numPr>
        <w:ind w:hanging="360"/>
        <w:contextualSpacing/>
        <w:rPr>
          <w:lang w:val="en-US"/>
        </w:rPr>
      </w:pPr>
      <w:r w:rsidRPr="000514F9">
        <w:rPr>
          <w:lang w:val="en-US"/>
        </w:rPr>
        <w:t>Imed: My problem with SDP is that sometimes there are flows that are implicit (eg declare RTP port, but not the RTCP port). So the SDP is not declaring a media session for 6001, just for 6000. So we add information to the BM-SC for it to open these ports.</w:t>
      </w:r>
    </w:p>
    <w:p w:rsidR="007C7B0B" w:rsidRPr="000514F9" w:rsidRDefault="007C7B0B" w:rsidP="00EB5954">
      <w:pPr>
        <w:numPr>
          <w:ilvl w:val="0"/>
          <w:numId w:val="4"/>
        </w:numPr>
        <w:ind w:hanging="360"/>
        <w:contextualSpacing/>
        <w:rPr>
          <w:lang w:val="en-US"/>
        </w:rPr>
      </w:pPr>
      <w:r w:rsidRPr="000514F9">
        <w:rPr>
          <w:lang w:val="en-US"/>
        </w:rPr>
        <w:t>Thomas: We duplicate information here.</w:t>
      </w:r>
    </w:p>
    <w:p w:rsidR="007C7B0B" w:rsidRPr="000514F9" w:rsidRDefault="007C7B0B" w:rsidP="00EB5954">
      <w:pPr>
        <w:numPr>
          <w:ilvl w:val="0"/>
          <w:numId w:val="4"/>
        </w:numPr>
        <w:ind w:hanging="360"/>
        <w:contextualSpacing/>
        <w:rPr>
          <w:lang w:val="en-US"/>
        </w:rPr>
      </w:pPr>
      <w:r w:rsidRPr="000514F9">
        <w:rPr>
          <w:lang w:val="en-US"/>
        </w:rPr>
        <w:t>Imed: Do you understand the pb?</w:t>
      </w:r>
    </w:p>
    <w:p w:rsidR="007C7B0B" w:rsidRPr="000514F9" w:rsidRDefault="007C7B0B" w:rsidP="00EB5954">
      <w:pPr>
        <w:numPr>
          <w:ilvl w:val="0"/>
          <w:numId w:val="4"/>
        </w:numPr>
        <w:ind w:hanging="360"/>
        <w:contextualSpacing/>
        <w:rPr>
          <w:lang w:val="en-US"/>
        </w:rPr>
      </w:pPr>
      <w:r w:rsidRPr="000514F9">
        <w:rPr>
          <w:lang w:val="en-US"/>
        </w:rPr>
        <w:t>Thomas: Yes. Is it always the case that RTCP is present?</w:t>
      </w:r>
    </w:p>
    <w:p w:rsidR="007C7B0B" w:rsidRDefault="007C7B0B" w:rsidP="00EB5954">
      <w:pPr>
        <w:numPr>
          <w:ilvl w:val="0"/>
          <w:numId w:val="4"/>
        </w:numPr>
        <w:ind w:hanging="360"/>
        <w:contextualSpacing/>
      </w:pPr>
      <w:r>
        <w:t>Imed: Yes</w:t>
      </w:r>
    </w:p>
    <w:p w:rsidR="007C7B0B" w:rsidRPr="000514F9" w:rsidRDefault="007C7B0B" w:rsidP="00EB5954">
      <w:pPr>
        <w:numPr>
          <w:ilvl w:val="0"/>
          <w:numId w:val="4"/>
        </w:numPr>
        <w:ind w:hanging="360"/>
        <w:contextualSpacing/>
        <w:rPr>
          <w:lang w:val="en-US"/>
        </w:rPr>
      </w:pPr>
      <w:r w:rsidRPr="000514F9">
        <w:rPr>
          <w:lang w:val="en-US"/>
        </w:rPr>
        <w:t>Thomas: Then write in 346 that the BM-SC has to look at 2N+1</w:t>
      </w:r>
    </w:p>
    <w:p w:rsidR="007C7B0B" w:rsidRPr="000514F9" w:rsidRDefault="007C7B0B" w:rsidP="00EB5954">
      <w:pPr>
        <w:numPr>
          <w:ilvl w:val="0"/>
          <w:numId w:val="4"/>
        </w:numPr>
        <w:ind w:hanging="360"/>
        <w:contextualSpacing/>
        <w:rPr>
          <w:lang w:val="en-US"/>
        </w:rPr>
      </w:pPr>
      <w:r w:rsidRPr="000514F9">
        <w:rPr>
          <w:lang w:val="en-US"/>
        </w:rPr>
        <w:t>Thorsten: But then the BM-SC has to look into the media line to understanding it so it is not type 1</w:t>
      </w:r>
    </w:p>
    <w:p w:rsidR="007C7B0B" w:rsidRPr="000514F9" w:rsidRDefault="007C7B0B" w:rsidP="00EB5954">
      <w:pPr>
        <w:numPr>
          <w:ilvl w:val="0"/>
          <w:numId w:val="4"/>
        </w:numPr>
        <w:ind w:hanging="360"/>
        <w:contextualSpacing/>
        <w:rPr>
          <w:lang w:val="en-US"/>
        </w:rPr>
      </w:pPr>
      <w:r w:rsidRPr="000514F9">
        <w:rPr>
          <w:lang w:val="en-US"/>
        </w:rPr>
        <w:t xml:space="preserve">Thomas: Don’t like this external things. </w:t>
      </w:r>
    </w:p>
    <w:p w:rsidR="007C7B0B" w:rsidRPr="000514F9" w:rsidRDefault="007C7B0B" w:rsidP="00EB5954">
      <w:pPr>
        <w:numPr>
          <w:ilvl w:val="0"/>
          <w:numId w:val="4"/>
        </w:numPr>
        <w:ind w:hanging="360"/>
        <w:contextualSpacing/>
        <w:rPr>
          <w:lang w:val="en-US"/>
        </w:rPr>
      </w:pPr>
      <w:r w:rsidRPr="000514F9">
        <w:rPr>
          <w:lang w:val="en-US"/>
        </w:rPr>
        <w:t>Thorsten: cannot declare this explicitly in the SDP</w:t>
      </w:r>
    </w:p>
    <w:p w:rsidR="007C7B0B" w:rsidRPr="000514F9" w:rsidRDefault="007C7B0B" w:rsidP="00EB5954">
      <w:pPr>
        <w:numPr>
          <w:ilvl w:val="0"/>
          <w:numId w:val="4"/>
        </w:numPr>
        <w:ind w:hanging="360"/>
        <w:contextualSpacing/>
        <w:rPr>
          <w:lang w:val="en-US"/>
        </w:rPr>
      </w:pPr>
      <w:r w:rsidRPr="000514F9">
        <w:rPr>
          <w:lang w:val="en-US"/>
        </w:rPr>
        <w:t xml:space="preserve">Imed: No format on SDP to add RTCP </w:t>
      </w:r>
    </w:p>
    <w:p w:rsidR="007C7B0B" w:rsidRPr="000514F9" w:rsidRDefault="007C7B0B" w:rsidP="00EB5954">
      <w:pPr>
        <w:numPr>
          <w:ilvl w:val="0"/>
          <w:numId w:val="4"/>
        </w:numPr>
        <w:ind w:hanging="360"/>
        <w:contextualSpacing/>
        <w:rPr>
          <w:lang w:val="en-US"/>
        </w:rPr>
      </w:pPr>
      <w:r w:rsidRPr="000514F9">
        <w:rPr>
          <w:lang w:val="en-US"/>
        </w:rPr>
        <w:t>Thorsten: Alternatively, we can not use RTCP at all. And then we could find a simpler solution. Fine to look at other solution. At this stage, we don’t have a solution for a CP to open a passthru connection to the BMSC</w:t>
      </w:r>
    </w:p>
    <w:p w:rsidR="007C7B0B" w:rsidRPr="000514F9" w:rsidRDefault="007C7B0B" w:rsidP="00EB5954">
      <w:pPr>
        <w:numPr>
          <w:ilvl w:val="0"/>
          <w:numId w:val="4"/>
        </w:numPr>
        <w:ind w:hanging="360"/>
        <w:contextualSpacing/>
        <w:rPr>
          <w:lang w:val="en-US"/>
        </w:rPr>
      </w:pPr>
      <w:r w:rsidRPr="000514F9">
        <w:rPr>
          <w:lang w:val="en-US"/>
        </w:rPr>
        <w:t>Thomas: You need to connect to the port. So need to understand the SDP.</w:t>
      </w:r>
    </w:p>
    <w:p w:rsidR="007C7B0B" w:rsidRPr="000514F9" w:rsidRDefault="007C7B0B" w:rsidP="00EB5954">
      <w:pPr>
        <w:numPr>
          <w:ilvl w:val="0"/>
          <w:numId w:val="4"/>
        </w:numPr>
        <w:ind w:hanging="360"/>
        <w:contextualSpacing/>
        <w:rPr>
          <w:lang w:val="en-US"/>
        </w:rPr>
      </w:pPr>
      <w:r w:rsidRPr="000514F9">
        <w:rPr>
          <w:lang w:val="en-US"/>
        </w:rPr>
        <w:t>Thorsten: So far, only understanding the m lines. (ignore all the a lines, etc…) Only create UDP flows based on the number of the m lines. Don’t need to understand the rest. But not working with RTCP as we will need to understand the mline to know we have to open 2 ports</w:t>
      </w:r>
    </w:p>
    <w:p w:rsidR="007C7B0B" w:rsidRPr="000514F9" w:rsidRDefault="007C7B0B" w:rsidP="00EB5954">
      <w:pPr>
        <w:numPr>
          <w:ilvl w:val="0"/>
          <w:numId w:val="4"/>
        </w:numPr>
        <w:ind w:hanging="360"/>
        <w:contextualSpacing/>
        <w:rPr>
          <w:lang w:val="en-US"/>
        </w:rPr>
      </w:pPr>
      <w:r w:rsidRPr="000514F9">
        <w:rPr>
          <w:lang w:val="en-US"/>
        </w:rPr>
        <w:t>Imed: Let’s keep that we can’t look beyond IP/UDP on the SDP</w:t>
      </w:r>
    </w:p>
    <w:p w:rsidR="007C7B0B" w:rsidRPr="000514F9" w:rsidRDefault="007C7B0B" w:rsidP="00EB5954">
      <w:pPr>
        <w:numPr>
          <w:ilvl w:val="0"/>
          <w:numId w:val="4"/>
        </w:numPr>
        <w:ind w:hanging="360"/>
        <w:contextualSpacing/>
        <w:rPr>
          <w:lang w:val="en-US"/>
        </w:rPr>
      </w:pPr>
      <w:r w:rsidRPr="000514F9">
        <w:rPr>
          <w:lang w:val="en-US"/>
        </w:rPr>
        <w:t>Thorsten: It should be easily possible for the CP to send any content</w:t>
      </w:r>
    </w:p>
    <w:p w:rsidR="007C7B0B" w:rsidRPr="000514F9" w:rsidRDefault="007C7B0B" w:rsidP="00EB5954">
      <w:pPr>
        <w:numPr>
          <w:ilvl w:val="0"/>
          <w:numId w:val="4"/>
        </w:numPr>
        <w:ind w:hanging="360"/>
        <w:contextualSpacing/>
        <w:rPr>
          <w:lang w:val="en-US"/>
        </w:rPr>
      </w:pPr>
      <w:r w:rsidRPr="000514F9">
        <w:rPr>
          <w:lang w:val="en-US"/>
        </w:rPr>
        <w:t>Thorsten: This is xMB CR - work item code is wrong</w:t>
      </w:r>
    </w:p>
    <w:p w:rsidR="007C7B0B" w:rsidRDefault="007C7B0B" w:rsidP="00EB5954">
      <w:pPr>
        <w:numPr>
          <w:ilvl w:val="0"/>
          <w:numId w:val="4"/>
        </w:numPr>
        <w:ind w:hanging="360"/>
        <w:contextualSpacing/>
      </w:pPr>
      <w:r>
        <w:t xml:space="preserve">Thomas: It is not </w:t>
      </w:r>
    </w:p>
    <w:p w:rsidR="007C7B0B" w:rsidRPr="000514F9" w:rsidRDefault="007C7B0B" w:rsidP="00EB5954">
      <w:pPr>
        <w:numPr>
          <w:ilvl w:val="0"/>
          <w:numId w:val="4"/>
        </w:numPr>
        <w:ind w:hanging="360"/>
        <w:contextualSpacing/>
        <w:rPr>
          <w:lang w:val="en-US"/>
        </w:rPr>
      </w:pPr>
      <w:r w:rsidRPr="000514F9">
        <w:rPr>
          <w:lang w:val="en-US"/>
        </w:rPr>
        <w:t>Discussion on the work item (to find the right one). The current item code is the correct one.</w:t>
      </w:r>
    </w:p>
    <w:p w:rsidR="007C7B0B" w:rsidRPr="000514F9" w:rsidRDefault="007C7B0B" w:rsidP="00EB5954">
      <w:pPr>
        <w:numPr>
          <w:ilvl w:val="0"/>
          <w:numId w:val="4"/>
        </w:numPr>
        <w:ind w:hanging="360"/>
        <w:contextualSpacing/>
        <w:rPr>
          <w:lang w:val="en-US"/>
        </w:rPr>
      </w:pPr>
      <w:r w:rsidRPr="000514F9">
        <w:rPr>
          <w:lang w:val="en-US"/>
        </w:rPr>
        <w:t>Fred: Other item is how to communicate more hints to CT3.</w:t>
      </w:r>
    </w:p>
    <w:p w:rsidR="007C7B0B" w:rsidRPr="000514F9" w:rsidRDefault="007C7B0B" w:rsidP="00EB5954">
      <w:pPr>
        <w:numPr>
          <w:ilvl w:val="0"/>
          <w:numId w:val="4"/>
        </w:numPr>
        <w:ind w:hanging="360"/>
        <w:contextualSpacing/>
        <w:rPr>
          <w:lang w:val="en-US"/>
        </w:rPr>
      </w:pPr>
      <w:r w:rsidRPr="000514F9">
        <w:rPr>
          <w:lang w:val="en-US"/>
        </w:rPr>
        <w:t>Imed: 1st agree on the approach, then revise the text to be clearer</w:t>
      </w:r>
    </w:p>
    <w:p w:rsidR="007C7B0B" w:rsidRPr="000514F9" w:rsidRDefault="007C7B0B" w:rsidP="007C7B0B">
      <w:pPr>
        <w:rPr>
          <w:color w:val="0000FF"/>
          <w:lang w:val="en-US"/>
        </w:rPr>
      </w:pPr>
    </w:p>
    <w:p w:rsidR="007C7B0B" w:rsidRDefault="007C7B0B" w:rsidP="007C7B0B">
      <w:r>
        <w:rPr>
          <w:color w:val="0000FF"/>
        </w:rPr>
        <w:t>Conclusion</w:t>
      </w:r>
      <w:r>
        <w:rPr>
          <w:rFonts w:ascii="Arial Unicode MS" w:eastAsia="Arial Unicode MS" w:hAnsi="Arial Unicode MS" w:cs="Arial Unicode MS"/>
        </w:rPr>
        <w:t>:  Revised → 170410</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15"/>
        <w:gridCol w:w="1720"/>
        <w:gridCol w:w="1013"/>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S4-170409</w:t>
            </w:r>
          </w:p>
        </w:tc>
        <w:tc>
          <w:tcPr>
            <w:tcW w:w="41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26.346-0578 File Delivery Manifest for xMB-U (Rel-14)</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S4-170306</w:t>
            </w:r>
          </w:p>
        </w:tc>
      </w:tr>
    </w:tbl>
    <w:p w:rsidR="007C7B0B" w:rsidRDefault="007C7B0B" w:rsidP="007C7B0B"/>
    <w:p w:rsidR="007C7B0B" w:rsidRDefault="007C7B0B" w:rsidP="007C7B0B">
      <w:r>
        <w:rPr>
          <w:color w:val="0000FF"/>
        </w:rPr>
        <w:t>Presenter</w:t>
      </w:r>
      <w:r>
        <w:t>: Charles</w:t>
      </w:r>
    </w:p>
    <w:p w:rsidR="007C7B0B" w:rsidRDefault="007C7B0B" w:rsidP="007C7B0B">
      <w:r>
        <w:rPr>
          <w:color w:val="0000FF"/>
        </w:rPr>
        <w:t>Discussions</w:t>
      </w:r>
      <w:r>
        <w:t>:</w:t>
      </w:r>
    </w:p>
    <w:p w:rsidR="007C7B0B" w:rsidRPr="000514F9" w:rsidRDefault="007C7B0B" w:rsidP="00EB5954">
      <w:pPr>
        <w:numPr>
          <w:ilvl w:val="0"/>
          <w:numId w:val="1"/>
        </w:numPr>
        <w:ind w:hanging="360"/>
        <w:contextualSpacing/>
        <w:rPr>
          <w:lang w:val="en-US"/>
        </w:rPr>
      </w:pPr>
      <w:r w:rsidRPr="000514F9">
        <w:rPr>
          <w:lang w:val="en-US"/>
        </w:rPr>
        <w:t>Moved to plenary as no consensus yet</w:t>
      </w:r>
    </w:p>
    <w:p w:rsidR="007C7B0B" w:rsidRDefault="007C7B0B" w:rsidP="007C7B0B">
      <w:r>
        <w:rPr>
          <w:color w:val="0000FF"/>
        </w:rPr>
        <w:t>Conclusion</w:t>
      </w:r>
      <w:r>
        <w:t>:  Moved to plenary</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S4-170410</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CR 26.346-0581 rev 1 User Plane Ingest for Transport Mode Only</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S4-170407</w:t>
            </w:r>
          </w:p>
        </w:tc>
      </w:tr>
    </w:tbl>
    <w:p w:rsidR="007C7B0B" w:rsidRDefault="007C7B0B" w:rsidP="007C7B0B"/>
    <w:p w:rsidR="007C7B0B" w:rsidRDefault="007C7B0B" w:rsidP="007C7B0B">
      <w:r>
        <w:rPr>
          <w:color w:val="0000FF"/>
        </w:rPr>
        <w:t>Presenter</w:t>
      </w:r>
      <w:r>
        <w:t>:  Thorsten</w:t>
      </w:r>
    </w:p>
    <w:p w:rsidR="007C7B0B" w:rsidRDefault="007C7B0B" w:rsidP="007C7B0B">
      <w:r>
        <w:rPr>
          <w:color w:val="0000FF"/>
        </w:rPr>
        <w:t>Discussions</w:t>
      </w:r>
      <w:r>
        <w:t>:</w:t>
      </w:r>
    </w:p>
    <w:p w:rsidR="007C7B0B" w:rsidRPr="000514F9" w:rsidRDefault="007C7B0B" w:rsidP="00EB5954">
      <w:pPr>
        <w:numPr>
          <w:ilvl w:val="0"/>
          <w:numId w:val="4"/>
        </w:numPr>
        <w:ind w:hanging="360"/>
        <w:contextualSpacing/>
        <w:rPr>
          <w:lang w:val="en-US"/>
        </w:rPr>
      </w:pPr>
      <w:r w:rsidRPr="000514F9">
        <w:rPr>
          <w:lang w:val="en-US"/>
        </w:rPr>
        <w:t xml:space="preserve">Imed: Not time to review it. </w:t>
      </w:r>
    </w:p>
    <w:p w:rsidR="007C7B0B" w:rsidRPr="000514F9" w:rsidRDefault="007C7B0B" w:rsidP="00EB5954">
      <w:pPr>
        <w:numPr>
          <w:ilvl w:val="0"/>
          <w:numId w:val="4"/>
        </w:numPr>
        <w:ind w:hanging="360"/>
        <w:contextualSpacing/>
        <w:rPr>
          <w:lang w:val="en-US"/>
        </w:rPr>
      </w:pPr>
      <w:r w:rsidRPr="000514F9">
        <w:rPr>
          <w:lang w:val="en-US"/>
        </w:rPr>
        <w:t>Imed: Besides, we should only have 1 CR and merge the 2 main xMB CRs</w:t>
      </w:r>
    </w:p>
    <w:p w:rsidR="007C7B0B" w:rsidRPr="000514F9" w:rsidRDefault="007C7B0B" w:rsidP="00EB5954">
      <w:pPr>
        <w:numPr>
          <w:ilvl w:val="0"/>
          <w:numId w:val="4"/>
        </w:numPr>
        <w:ind w:hanging="360"/>
        <w:contextualSpacing/>
        <w:rPr>
          <w:lang w:val="en-US"/>
        </w:rPr>
      </w:pPr>
      <w:r w:rsidRPr="000514F9">
        <w:rPr>
          <w:lang w:val="en-US"/>
        </w:rPr>
        <w:t>Fred: More time is needed for review</w:t>
      </w:r>
    </w:p>
    <w:p w:rsidR="007C7B0B" w:rsidRPr="000514F9" w:rsidRDefault="007C7B0B" w:rsidP="007C7B0B">
      <w:pPr>
        <w:rPr>
          <w:lang w:val="en-US"/>
        </w:rPr>
      </w:pPr>
    </w:p>
    <w:p w:rsidR="007C7B0B" w:rsidRDefault="007C7B0B" w:rsidP="007C7B0B">
      <w:r>
        <w:rPr>
          <w:color w:val="0000FF"/>
        </w:rPr>
        <w:t>Conclusion</w:t>
      </w:r>
      <w:r>
        <w:t>:  Pushed to plenary</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705"/>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S4-170453</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26.347-0003 Clarifications to DNS resolution in TRAPI (Rel-14)</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S4-170360</w:t>
            </w:r>
          </w:p>
        </w:tc>
      </w:tr>
    </w:tbl>
    <w:p w:rsidR="007C7B0B" w:rsidRDefault="007C7B0B" w:rsidP="007C7B0B"/>
    <w:p w:rsidR="007C7B0B" w:rsidRDefault="007C7B0B" w:rsidP="007C7B0B">
      <w:r>
        <w:rPr>
          <w:color w:val="0000FF"/>
        </w:rPr>
        <w:t>Presenter</w:t>
      </w:r>
      <w:r>
        <w:t>: Imed</w:t>
      </w:r>
    </w:p>
    <w:p w:rsidR="007C7B0B" w:rsidRDefault="007C7B0B" w:rsidP="00EB5954">
      <w:pPr>
        <w:numPr>
          <w:ilvl w:val="0"/>
          <w:numId w:val="15"/>
        </w:numPr>
        <w:ind w:hanging="360"/>
        <w:contextualSpacing/>
      </w:pPr>
    </w:p>
    <w:p w:rsidR="007C7B0B" w:rsidRDefault="007C7B0B" w:rsidP="007C7B0B">
      <w:pPr>
        <w:rPr>
          <w:color w:val="0000FF"/>
        </w:rPr>
      </w:pPr>
    </w:p>
    <w:p w:rsidR="007C7B0B" w:rsidRDefault="007C7B0B" w:rsidP="007C7B0B">
      <w:r>
        <w:rPr>
          <w:color w:val="0000FF"/>
        </w:rPr>
        <w:t>Conclusion</w:t>
      </w:r>
      <w:r>
        <w:rPr>
          <w:b/>
          <w:color w:val="0000FF"/>
        </w:rPr>
        <w:t xml:space="preserve">: </w:t>
      </w:r>
      <w:r>
        <w:t xml:space="preserve"> </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S4-170454</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26.247 on Correction for QoE Measurement Collection</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color w:val="0000FF"/>
                <w:sz w:val="20"/>
                <w:szCs w:val="20"/>
                <w:highlight w:val="white"/>
              </w:rPr>
              <w:t>Revision of S4-170401</w:t>
            </w:r>
          </w:p>
        </w:tc>
      </w:tr>
    </w:tbl>
    <w:p w:rsidR="007C7B0B" w:rsidRDefault="007C7B0B" w:rsidP="007C7B0B"/>
    <w:p w:rsidR="007C7B0B" w:rsidRDefault="007C7B0B" w:rsidP="007C7B0B">
      <w:pPr>
        <w:rPr>
          <w:color w:val="0000FF"/>
        </w:rPr>
      </w:pPr>
      <w:r>
        <w:rPr>
          <w:color w:val="0000FF"/>
        </w:rPr>
        <w:t>Presenter</w:t>
      </w:r>
      <w:r>
        <w:t>: Gunnar</w:t>
      </w:r>
    </w:p>
    <w:p w:rsidR="007C7B0B" w:rsidRPr="000514F9" w:rsidRDefault="007C7B0B" w:rsidP="007C7B0B">
      <w:pPr>
        <w:rPr>
          <w:lang w:val="en-US"/>
        </w:rPr>
      </w:pPr>
      <w:r w:rsidRPr="000514F9">
        <w:rPr>
          <w:color w:val="0000FF"/>
          <w:lang w:val="en-US"/>
        </w:rPr>
        <w:lastRenderedPageBreak/>
        <w:t>Conclusion</w:t>
      </w:r>
      <w:r w:rsidRPr="000514F9">
        <w:rPr>
          <w:b/>
          <w:color w:val="0000FF"/>
          <w:lang w:val="en-US"/>
        </w:rPr>
        <w:t xml:space="preserve">: </w:t>
      </w:r>
      <w:r w:rsidRPr="000514F9">
        <w:rPr>
          <w:lang w:val="en-US"/>
        </w:rPr>
        <w:t>Agreed w/o presentation - going to plenary</w:t>
      </w: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705"/>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S4-170387</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26.346-0577 on TV enhancements Architecture (Rel-14)</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S4-170297</w:t>
            </w:r>
          </w:p>
        </w:tc>
      </w:tr>
    </w:tbl>
    <w:p w:rsidR="007C7B0B" w:rsidRDefault="007C7B0B" w:rsidP="007C7B0B"/>
    <w:p w:rsidR="007C7B0B" w:rsidRPr="00B9768E" w:rsidRDefault="007C7B0B" w:rsidP="007C7B0B">
      <w:pPr>
        <w:rPr>
          <w:lang w:val="en-US"/>
        </w:rPr>
      </w:pPr>
      <w:r w:rsidRPr="00B9768E">
        <w:rPr>
          <w:color w:val="0000FF"/>
          <w:lang w:val="en-US"/>
        </w:rPr>
        <w:t>Presenter</w:t>
      </w:r>
      <w:r w:rsidRPr="00B9768E">
        <w:rPr>
          <w:lang w:val="en-US"/>
        </w:rPr>
        <w:t>: Imed</w:t>
      </w:r>
    </w:p>
    <w:p w:rsidR="007C7B0B" w:rsidRPr="00B9768E" w:rsidRDefault="007C7B0B" w:rsidP="007C7B0B">
      <w:pPr>
        <w:rPr>
          <w:lang w:val="en-US"/>
        </w:rPr>
      </w:pPr>
      <w:r w:rsidRPr="00B9768E">
        <w:rPr>
          <w:color w:val="0000FF"/>
          <w:lang w:val="en-US"/>
        </w:rPr>
        <w:t>Discussions</w:t>
      </w:r>
      <w:r w:rsidRPr="00B9768E">
        <w:rPr>
          <w:lang w:val="en-US"/>
        </w:rPr>
        <w:t>:</w:t>
      </w:r>
    </w:p>
    <w:p w:rsidR="007C7B0B" w:rsidRPr="00B9768E" w:rsidRDefault="007C7B0B" w:rsidP="007C7B0B">
      <w:pPr>
        <w:rPr>
          <w:lang w:val="en-US"/>
        </w:rPr>
      </w:pPr>
      <w:r w:rsidRPr="00B9768E">
        <w:rPr>
          <w:color w:val="0000FF"/>
          <w:lang w:val="en-US"/>
        </w:rPr>
        <w:t>Conclusion</w:t>
      </w:r>
      <w:r w:rsidRPr="00B9768E">
        <w:rPr>
          <w:lang w:val="en-US"/>
        </w:rPr>
        <w:t>:  Sent to plenary</w:t>
      </w:r>
    </w:p>
    <w:p w:rsidR="007C7B0B" w:rsidRPr="00B9768E"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S4-170385</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CR 26.347-0002 TRAPI: Multiple Corrections (Release 14)</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S4-170313</w:t>
            </w:r>
          </w:p>
        </w:tc>
      </w:tr>
    </w:tbl>
    <w:p w:rsidR="007C7B0B" w:rsidRDefault="007C7B0B" w:rsidP="007C7B0B"/>
    <w:p w:rsidR="007C7B0B" w:rsidRDefault="007C7B0B" w:rsidP="007C7B0B">
      <w:r>
        <w:rPr>
          <w:color w:val="0000FF"/>
        </w:rPr>
        <w:t>Presenter</w:t>
      </w:r>
      <w:r>
        <w:t>: Thomas</w:t>
      </w:r>
    </w:p>
    <w:p w:rsidR="007C7B0B" w:rsidRDefault="007C7B0B" w:rsidP="007C7B0B">
      <w:r>
        <w:rPr>
          <w:color w:val="0000FF"/>
        </w:rPr>
        <w:t>Discussions</w:t>
      </w:r>
      <w:r>
        <w:t>:</w:t>
      </w:r>
    </w:p>
    <w:p w:rsidR="007C7B0B" w:rsidRPr="000514F9" w:rsidRDefault="007C7B0B" w:rsidP="00EB5954">
      <w:pPr>
        <w:numPr>
          <w:ilvl w:val="0"/>
          <w:numId w:val="13"/>
        </w:numPr>
        <w:ind w:hanging="360"/>
        <w:contextualSpacing/>
        <w:rPr>
          <w:lang w:val="en-US"/>
        </w:rPr>
      </w:pPr>
      <w:r w:rsidRPr="000514F9">
        <w:rPr>
          <w:lang w:val="en-US"/>
        </w:rPr>
        <w:t>Thomas: I need to perform a certain number of updates</w:t>
      </w:r>
    </w:p>
    <w:p w:rsidR="007C7B0B" w:rsidRPr="000514F9" w:rsidRDefault="007C7B0B" w:rsidP="00EB5954">
      <w:pPr>
        <w:numPr>
          <w:ilvl w:val="0"/>
          <w:numId w:val="13"/>
        </w:numPr>
        <w:ind w:hanging="360"/>
        <w:contextualSpacing/>
        <w:rPr>
          <w:lang w:val="en-US"/>
        </w:rPr>
      </w:pPr>
      <w:r w:rsidRPr="000514F9">
        <w:rPr>
          <w:lang w:val="en-US"/>
        </w:rPr>
        <w:t>Cédric: Not sure about the activate in Figure 6.4.3.7.1-1</w:t>
      </w:r>
    </w:p>
    <w:p w:rsidR="007C7B0B" w:rsidRPr="000514F9" w:rsidRDefault="007C7B0B" w:rsidP="00EB5954">
      <w:pPr>
        <w:numPr>
          <w:ilvl w:val="0"/>
          <w:numId w:val="13"/>
        </w:numPr>
        <w:ind w:hanging="360"/>
        <w:contextualSpacing/>
        <w:rPr>
          <w:lang w:val="en-US"/>
        </w:rPr>
      </w:pPr>
      <w:r w:rsidRPr="000514F9">
        <w:rPr>
          <w:lang w:val="en-US"/>
        </w:rPr>
        <w:t>Fred: It’s an MBMS client action not a BM-SC to UE. Now you involve BM-SC with messages that it’s not doing</w:t>
      </w:r>
    </w:p>
    <w:p w:rsidR="007C7B0B" w:rsidRDefault="007C7B0B" w:rsidP="00EB5954">
      <w:pPr>
        <w:numPr>
          <w:ilvl w:val="0"/>
          <w:numId w:val="13"/>
        </w:numPr>
        <w:ind w:hanging="360"/>
        <w:contextualSpacing/>
      </w:pPr>
      <w:r>
        <w:t>Thomas: I can fix this</w:t>
      </w:r>
    </w:p>
    <w:p w:rsidR="007C7B0B" w:rsidRPr="000514F9" w:rsidRDefault="007C7B0B" w:rsidP="00EB5954">
      <w:pPr>
        <w:numPr>
          <w:ilvl w:val="0"/>
          <w:numId w:val="13"/>
        </w:numPr>
        <w:ind w:hanging="360"/>
        <w:contextualSpacing/>
        <w:rPr>
          <w:lang w:val="en-US"/>
        </w:rPr>
      </w:pPr>
      <w:r w:rsidRPr="000514F9">
        <w:rPr>
          <w:lang w:val="en-US"/>
        </w:rPr>
        <w:t>Fred: Need to remove the BM-SC activate/deactivate messages</w:t>
      </w:r>
    </w:p>
    <w:p w:rsidR="007C7B0B" w:rsidRPr="000514F9" w:rsidRDefault="007C7B0B" w:rsidP="00EB5954">
      <w:pPr>
        <w:numPr>
          <w:ilvl w:val="0"/>
          <w:numId w:val="13"/>
        </w:numPr>
        <w:ind w:hanging="360"/>
        <w:contextualSpacing/>
        <w:rPr>
          <w:lang w:val="en-US"/>
        </w:rPr>
      </w:pPr>
      <w:r w:rsidRPr="000514F9">
        <w:rPr>
          <w:lang w:val="en-US"/>
        </w:rPr>
        <w:t>Jean-Marc: All the messages from the BM-SC should not be present (Figure 6.4.5)</w:t>
      </w:r>
    </w:p>
    <w:p w:rsidR="007C7B0B" w:rsidRPr="000514F9" w:rsidRDefault="007C7B0B" w:rsidP="00EB5954">
      <w:pPr>
        <w:numPr>
          <w:ilvl w:val="0"/>
          <w:numId w:val="13"/>
        </w:numPr>
        <w:ind w:hanging="360"/>
        <w:contextualSpacing/>
        <w:rPr>
          <w:lang w:val="en-US"/>
        </w:rPr>
      </w:pPr>
      <w:r w:rsidRPr="000514F9">
        <w:rPr>
          <w:lang w:val="en-US"/>
        </w:rPr>
        <w:t>Fred: Need to fix this in the figure</w:t>
      </w:r>
    </w:p>
    <w:p w:rsidR="007C7B0B" w:rsidRPr="000514F9" w:rsidRDefault="007C7B0B" w:rsidP="00EB5954">
      <w:pPr>
        <w:numPr>
          <w:ilvl w:val="0"/>
          <w:numId w:val="13"/>
        </w:numPr>
        <w:ind w:hanging="360"/>
        <w:contextualSpacing/>
        <w:rPr>
          <w:lang w:val="en-US"/>
        </w:rPr>
      </w:pPr>
      <w:r w:rsidRPr="000514F9">
        <w:rPr>
          <w:lang w:val="en-US"/>
        </w:rPr>
        <w:t>Jean-Marc: If the BM-SC is not involved it should not be present</w:t>
      </w:r>
    </w:p>
    <w:p w:rsidR="007C7B0B" w:rsidRPr="000514F9" w:rsidRDefault="007C7B0B" w:rsidP="00EB5954">
      <w:pPr>
        <w:numPr>
          <w:ilvl w:val="0"/>
          <w:numId w:val="13"/>
        </w:numPr>
        <w:ind w:hanging="360"/>
        <w:contextualSpacing/>
        <w:rPr>
          <w:lang w:val="en-US"/>
        </w:rPr>
      </w:pPr>
      <w:r w:rsidRPr="000514F9">
        <w:rPr>
          <w:lang w:val="en-US"/>
        </w:rPr>
        <w:t>Cédric: I have a few comments. In 6.4-5. Not sure about the arrow between MAA and application inform on package reception interruption</w:t>
      </w:r>
    </w:p>
    <w:p w:rsidR="007C7B0B" w:rsidRPr="000514F9" w:rsidRDefault="007C7B0B" w:rsidP="00EB5954">
      <w:pPr>
        <w:numPr>
          <w:ilvl w:val="0"/>
          <w:numId w:val="13"/>
        </w:numPr>
        <w:ind w:hanging="360"/>
        <w:contextualSpacing/>
        <w:rPr>
          <w:lang w:val="en-US"/>
        </w:rPr>
      </w:pPr>
      <w:r w:rsidRPr="000514F9">
        <w:rPr>
          <w:lang w:val="en-US"/>
        </w:rPr>
        <w:t>Thomas: we say in the text “may forward”. May be put a DASH line</w:t>
      </w:r>
    </w:p>
    <w:p w:rsidR="007C7B0B" w:rsidRPr="000514F9" w:rsidRDefault="007C7B0B" w:rsidP="00EB5954">
      <w:pPr>
        <w:numPr>
          <w:ilvl w:val="0"/>
          <w:numId w:val="13"/>
        </w:numPr>
        <w:ind w:hanging="360"/>
        <w:contextualSpacing/>
        <w:rPr>
          <w:lang w:val="en-US"/>
        </w:rPr>
      </w:pPr>
      <w:r w:rsidRPr="000514F9">
        <w:rPr>
          <w:lang w:val="en-US"/>
        </w:rPr>
        <w:t>Cédric: Yes, it should be an option. It is not a requirement, especially when you restart</w:t>
      </w:r>
    </w:p>
    <w:p w:rsidR="007C7B0B" w:rsidRPr="000514F9" w:rsidRDefault="007C7B0B" w:rsidP="00EB5954">
      <w:pPr>
        <w:numPr>
          <w:ilvl w:val="0"/>
          <w:numId w:val="13"/>
        </w:numPr>
        <w:ind w:hanging="360"/>
        <w:contextualSpacing/>
        <w:rPr>
          <w:lang w:val="en-US"/>
        </w:rPr>
      </w:pPr>
      <w:r w:rsidRPr="000514F9">
        <w:rPr>
          <w:lang w:val="en-US"/>
        </w:rPr>
        <w:t>Thomas: That’s a poor implementation of my nice diagram</w:t>
      </w:r>
    </w:p>
    <w:p w:rsidR="007C7B0B" w:rsidRPr="000514F9" w:rsidRDefault="007C7B0B" w:rsidP="00EB5954">
      <w:pPr>
        <w:numPr>
          <w:ilvl w:val="0"/>
          <w:numId w:val="13"/>
        </w:numPr>
        <w:ind w:hanging="360"/>
        <w:contextualSpacing/>
        <w:rPr>
          <w:lang w:val="en-US"/>
        </w:rPr>
      </w:pPr>
      <w:r w:rsidRPr="000514F9">
        <w:rPr>
          <w:lang w:val="en-US"/>
        </w:rPr>
        <w:t>Thomas: You are an implementation engineer, I am a poet.</w:t>
      </w:r>
    </w:p>
    <w:p w:rsidR="007C7B0B" w:rsidRPr="000514F9" w:rsidRDefault="007C7B0B" w:rsidP="00EB5954">
      <w:pPr>
        <w:numPr>
          <w:ilvl w:val="0"/>
          <w:numId w:val="13"/>
        </w:numPr>
        <w:ind w:hanging="360"/>
        <w:contextualSpacing/>
        <w:rPr>
          <w:lang w:val="en-US"/>
        </w:rPr>
      </w:pPr>
      <w:r w:rsidRPr="000514F9">
        <w:rPr>
          <w:lang w:val="en-US"/>
        </w:rPr>
        <w:t>Thomas: There is a procedural problem: We get the other CR for the transport only that is affecting some aspects overlapping with this one. We cannot combine these CR (one is on TRAPI and one is on New Work Item)</w:t>
      </w:r>
    </w:p>
    <w:p w:rsidR="007C7B0B" w:rsidRPr="000514F9" w:rsidRDefault="007C7B0B" w:rsidP="00EB5954">
      <w:pPr>
        <w:numPr>
          <w:ilvl w:val="0"/>
          <w:numId w:val="13"/>
        </w:numPr>
        <w:ind w:hanging="360"/>
        <w:contextualSpacing/>
        <w:rPr>
          <w:lang w:val="en-US"/>
        </w:rPr>
      </w:pPr>
      <w:r w:rsidRPr="000514F9">
        <w:rPr>
          <w:lang w:val="en-US"/>
        </w:rPr>
        <w:t>Fred: Both are against release 14</w:t>
      </w:r>
    </w:p>
    <w:p w:rsidR="007C7B0B" w:rsidRPr="000514F9" w:rsidRDefault="007C7B0B" w:rsidP="00EB5954">
      <w:pPr>
        <w:numPr>
          <w:ilvl w:val="0"/>
          <w:numId w:val="13"/>
        </w:numPr>
        <w:ind w:hanging="360"/>
        <w:contextualSpacing/>
        <w:rPr>
          <w:lang w:val="en-US"/>
        </w:rPr>
      </w:pPr>
      <w:r w:rsidRPr="000514F9">
        <w:rPr>
          <w:lang w:val="en-US"/>
        </w:rPr>
        <w:t>Thomas: There would be a dependency to be mentioned</w:t>
      </w:r>
    </w:p>
    <w:p w:rsidR="007C7B0B" w:rsidRPr="000514F9" w:rsidRDefault="007C7B0B" w:rsidP="00EB5954">
      <w:pPr>
        <w:numPr>
          <w:ilvl w:val="0"/>
          <w:numId w:val="13"/>
        </w:numPr>
        <w:ind w:hanging="360"/>
        <w:contextualSpacing/>
        <w:rPr>
          <w:lang w:val="en-US"/>
        </w:rPr>
      </w:pPr>
      <w:r w:rsidRPr="000514F9">
        <w:rPr>
          <w:lang w:val="en-US"/>
        </w:rPr>
        <w:t xml:space="preserve">Fred: Can you check with Paolo what is the best way. </w:t>
      </w:r>
    </w:p>
    <w:p w:rsidR="007C7B0B" w:rsidRPr="000514F9" w:rsidRDefault="007C7B0B" w:rsidP="00EB5954">
      <w:pPr>
        <w:numPr>
          <w:ilvl w:val="0"/>
          <w:numId w:val="13"/>
        </w:numPr>
        <w:ind w:hanging="360"/>
        <w:contextualSpacing/>
        <w:rPr>
          <w:lang w:val="en-US"/>
        </w:rPr>
      </w:pPr>
      <w:r w:rsidRPr="000514F9">
        <w:rPr>
          <w:lang w:val="en-US"/>
        </w:rPr>
        <w:t>Thomas: I’ll do the changes as if the first CR was agreed.</w:t>
      </w:r>
    </w:p>
    <w:p w:rsidR="007C7B0B" w:rsidRPr="000514F9" w:rsidRDefault="007C7B0B" w:rsidP="007C7B0B">
      <w:pPr>
        <w:rPr>
          <w:lang w:val="en-US"/>
        </w:rPr>
      </w:pPr>
    </w:p>
    <w:p w:rsidR="007C7B0B" w:rsidRPr="000514F9" w:rsidRDefault="007C7B0B" w:rsidP="007C7B0B">
      <w:pPr>
        <w:rPr>
          <w:lang w:val="en-US"/>
        </w:rPr>
      </w:pPr>
      <w:r w:rsidRPr="000514F9">
        <w:rPr>
          <w:color w:val="0000FF"/>
          <w:lang w:val="en-US"/>
        </w:rPr>
        <w:t>Conclusion</w:t>
      </w:r>
      <w:r w:rsidRPr="000514F9">
        <w:rPr>
          <w:rFonts w:ascii="Arial Unicode MS" w:eastAsia="Arial Unicode MS" w:hAnsi="Arial Unicode MS" w:cs="Arial Unicode MS"/>
          <w:lang w:val="en-US"/>
        </w:rPr>
        <w:t>:  Revised to 170385 → 170455 (agreed w/o presentation and reviewed in plenary)</w:t>
      </w: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S4-170455</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CR 26.347-0002 TRAPI: Multiple Corrections (Release 14)</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S4-170385</w:t>
            </w:r>
          </w:p>
        </w:tc>
      </w:tr>
    </w:tbl>
    <w:p w:rsidR="007C7B0B" w:rsidRDefault="007C7B0B" w:rsidP="007C7B0B"/>
    <w:p w:rsidR="007C7B0B" w:rsidRDefault="007C7B0B" w:rsidP="007C7B0B">
      <w:r>
        <w:rPr>
          <w:color w:val="0000FF"/>
        </w:rPr>
        <w:t>Presenter</w:t>
      </w:r>
      <w:r>
        <w:t>: Thomas</w:t>
      </w:r>
    </w:p>
    <w:p w:rsidR="007C7B0B" w:rsidRPr="000514F9" w:rsidRDefault="007C7B0B" w:rsidP="007C7B0B">
      <w:pPr>
        <w:rPr>
          <w:lang w:val="en-US"/>
        </w:rPr>
      </w:pPr>
      <w:r w:rsidRPr="000514F9">
        <w:rPr>
          <w:color w:val="0000FF"/>
          <w:lang w:val="en-US"/>
        </w:rPr>
        <w:t>Conclusion</w:t>
      </w:r>
      <w:r w:rsidRPr="000514F9">
        <w:rPr>
          <w:lang w:val="en-US"/>
        </w:rPr>
        <w:t>:  agreed w/o presentation and reviewed in plenary</w:t>
      </w: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15"/>
        <w:gridCol w:w="1720"/>
        <w:gridCol w:w="1013"/>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S4-170458</w:t>
            </w:r>
          </w:p>
        </w:tc>
        <w:tc>
          <w:tcPr>
            <w:tcW w:w="41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26.346-0580 Changes to Support Receive Only Mode Services (Rel-14)</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8.5</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S4-170394</w:t>
            </w:r>
          </w:p>
        </w:tc>
      </w:tr>
    </w:tbl>
    <w:p w:rsidR="007C7B0B" w:rsidRDefault="007C7B0B" w:rsidP="007C7B0B"/>
    <w:p w:rsidR="007C7B0B" w:rsidRDefault="007C7B0B" w:rsidP="007C7B0B">
      <w:r>
        <w:rPr>
          <w:color w:val="0000FF"/>
        </w:rPr>
        <w:t>Presenter</w:t>
      </w:r>
      <w:r>
        <w:t>: Charles</w:t>
      </w:r>
    </w:p>
    <w:p w:rsidR="007C7B0B" w:rsidRDefault="007C7B0B" w:rsidP="007C7B0B">
      <w:r>
        <w:rPr>
          <w:color w:val="0000FF"/>
        </w:rPr>
        <w:t>Discussions</w:t>
      </w:r>
      <w:r>
        <w:t xml:space="preserve">: </w:t>
      </w:r>
    </w:p>
    <w:p w:rsidR="007C7B0B" w:rsidRDefault="007C7B0B" w:rsidP="00EB5954">
      <w:pPr>
        <w:numPr>
          <w:ilvl w:val="0"/>
          <w:numId w:val="10"/>
        </w:numPr>
        <w:ind w:hanging="360"/>
        <w:contextualSpacing/>
      </w:pPr>
    </w:p>
    <w:p w:rsidR="007C7B0B" w:rsidRDefault="007C7B0B" w:rsidP="007C7B0B">
      <w:r>
        <w:rPr>
          <w:color w:val="0000FF"/>
        </w:rPr>
        <w:t>Conclusion</w:t>
      </w:r>
      <w:r>
        <w:rPr>
          <w:b/>
          <w:color w:val="0000FF"/>
        </w:rPr>
        <w:t xml:space="preserve">: </w:t>
      </w:r>
      <w:r>
        <w:t>Go to plenary</w:t>
      </w:r>
    </w:p>
    <w:p w:rsidR="007C7B0B" w:rsidRDefault="007C7B0B" w:rsidP="007C7B0B"/>
    <w:p w:rsidR="007C7B0B" w:rsidRDefault="007C7B0B" w:rsidP="007C7B0B"/>
    <w:p w:rsidR="007C7B0B" w:rsidRPr="000514F9" w:rsidRDefault="007C7B0B" w:rsidP="007C7B0B">
      <w:pPr>
        <w:pStyle w:val="Heading2"/>
        <w:contextualSpacing w:val="0"/>
        <w:rPr>
          <w:lang w:val="en-US"/>
        </w:rPr>
      </w:pPr>
      <w:bookmarkStart w:id="4" w:name="_s0dbejt7mtvp" w:colFirst="0" w:colLast="0"/>
      <w:bookmarkEnd w:id="4"/>
      <w:r w:rsidRPr="000514F9">
        <w:rPr>
          <w:lang w:val="en-US"/>
        </w:rPr>
        <w:br/>
        <w:t>8.6 AE_enTV-S4 (Codec aspects for eMBMS Delivery of Media and TV Services)</w:t>
      </w: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05"/>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S4-170293</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Common Framework to Support Proxy Mode</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Imed</w:t>
      </w:r>
    </w:p>
    <w:p w:rsidR="007C7B0B" w:rsidRDefault="007C7B0B" w:rsidP="007C7B0B">
      <w:r>
        <w:rPr>
          <w:color w:val="0000FF"/>
        </w:rPr>
        <w:t>Discussions</w:t>
      </w:r>
      <w:r>
        <w:t>:</w:t>
      </w:r>
    </w:p>
    <w:p w:rsidR="007C7B0B" w:rsidRPr="000514F9" w:rsidRDefault="007C7B0B" w:rsidP="00EB5954">
      <w:pPr>
        <w:numPr>
          <w:ilvl w:val="0"/>
          <w:numId w:val="4"/>
        </w:numPr>
        <w:ind w:hanging="360"/>
        <w:contextualSpacing/>
        <w:rPr>
          <w:lang w:val="en-US"/>
        </w:rPr>
      </w:pPr>
      <w:r w:rsidRPr="000514F9">
        <w:rPr>
          <w:lang w:val="en-US"/>
        </w:rPr>
        <w:t>Thomas: Generally supportive. Is the transport framing always used or optional?</w:t>
      </w:r>
    </w:p>
    <w:p w:rsidR="007C7B0B" w:rsidRPr="000514F9" w:rsidRDefault="007C7B0B" w:rsidP="00EB5954">
      <w:pPr>
        <w:numPr>
          <w:ilvl w:val="0"/>
          <w:numId w:val="4"/>
        </w:numPr>
        <w:ind w:hanging="360"/>
        <w:contextualSpacing/>
        <w:rPr>
          <w:lang w:val="en-US"/>
        </w:rPr>
      </w:pPr>
      <w:r w:rsidRPr="000514F9">
        <w:rPr>
          <w:lang w:val="en-US"/>
        </w:rPr>
        <w:t>Imed: Yes, we can have both modes</w:t>
      </w:r>
    </w:p>
    <w:p w:rsidR="007C7B0B" w:rsidRPr="000514F9" w:rsidRDefault="007C7B0B" w:rsidP="00EB5954">
      <w:pPr>
        <w:numPr>
          <w:ilvl w:val="0"/>
          <w:numId w:val="4"/>
        </w:numPr>
        <w:ind w:hanging="360"/>
        <w:contextualSpacing/>
        <w:rPr>
          <w:lang w:val="en-US"/>
        </w:rPr>
      </w:pPr>
      <w:r w:rsidRPr="000514F9">
        <w:rPr>
          <w:lang w:val="en-US"/>
        </w:rPr>
        <w:t>Thomas: If the Application provides the Transport Buffer, then may be no need to use this functionality.</w:t>
      </w:r>
    </w:p>
    <w:p w:rsidR="007C7B0B" w:rsidRPr="000514F9" w:rsidRDefault="007C7B0B" w:rsidP="00EB5954">
      <w:pPr>
        <w:numPr>
          <w:ilvl w:val="0"/>
          <w:numId w:val="4"/>
        </w:numPr>
        <w:ind w:hanging="360"/>
        <w:contextualSpacing/>
        <w:rPr>
          <w:lang w:val="en-US"/>
        </w:rPr>
      </w:pPr>
      <w:r w:rsidRPr="000514F9">
        <w:rPr>
          <w:lang w:val="en-US"/>
        </w:rPr>
        <w:t>Imed: That is why the transport buffer could be optional</w:t>
      </w:r>
    </w:p>
    <w:p w:rsidR="007C7B0B" w:rsidRDefault="007C7B0B" w:rsidP="00EB5954">
      <w:pPr>
        <w:numPr>
          <w:ilvl w:val="0"/>
          <w:numId w:val="4"/>
        </w:numPr>
        <w:ind w:hanging="360"/>
        <w:contextualSpacing/>
      </w:pPr>
      <w:r w:rsidRPr="000514F9">
        <w:rPr>
          <w:lang w:val="en-US"/>
        </w:rPr>
        <w:t xml:space="preserve">Thomas: Need a new SA. </w:t>
      </w:r>
      <w:r>
        <w:t>Why?</w:t>
      </w:r>
    </w:p>
    <w:p w:rsidR="007C7B0B" w:rsidRDefault="007C7B0B" w:rsidP="00EB5954">
      <w:pPr>
        <w:numPr>
          <w:ilvl w:val="0"/>
          <w:numId w:val="4"/>
        </w:numPr>
        <w:ind w:hanging="360"/>
        <w:contextualSpacing/>
      </w:pPr>
      <w:r>
        <w:t>Thorsten: On the buffering</w:t>
      </w:r>
    </w:p>
    <w:p w:rsidR="007C7B0B" w:rsidRPr="000514F9" w:rsidRDefault="007C7B0B" w:rsidP="00EB5954">
      <w:pPr>
        <w:numPr>
          <w:ilvl w:val="0"/>
          <w:numId w:val="4"/>
        </w:numPr>
        <w:ind w:hanging="360"/>
        <w:contextualSpacing/>
        <w:rPr>
          <w:lang w:val="en-US"/>
        </w:rPr>
      </w:pPr>
      <w:r w:rsidRPr="000514F9">
        <w:rPr>
          <w:lang w:val="en-US"/>
        </w:rPr>
        <w:t>Imed: The framing is generated by the BM-Sc and removed by the UE</w:t>
      </w:r>
    </w:p>
    <w:p w:rsidR="007C7B0B" w:rsidRPr="000514F9" w:rsidRDefault="007C7B0B" w:rsidP="00EB5954">
      <w:pPr>
        <w:numPr>
          <w:ilvl w:val="0"/>
          <w:numId w:val="4"/>
        </w:numPr>
        <w:ind w:hanging="360"/>
        <w:contextualSpacing/>
        <w:rPr>
          <w:lang w:val="en-US"/>
        </w:rPr>
      </w:pPr>
      <w:r w:rsidRPr="000514F9">
        <w:rPr>
          <w:lang w:val="en-US"/>
        </w:rPr>
        <w:lastRenderedPageBreak/>
        <w:t>Thorsten: So this framing is between the BM-SC and UE. So it seems that there is no more decoupling (is it fulfilling the SA2 transport only mode request?). The MBMS UE not needs to understand this framing. So I have a different interpretation of the transport mode.</w:t>
      </w:r>
    </w:p>
    <w:p w:rsidR="007C7B0B" w:rsidRPr="000514F9" w:rsidRDefault="007C7B0B" w:rsidP="00EB5954">
      <w:pPr>
        <w:numPr>
          <w:ilvl w:val="0"/>
          <w:numId w:val="4"/>
        </w:numPr>
        <w:ind w:hanging="360"/>
        <w:contextualSpacing/>
        <w:rPr>
          <w:lang w:val="en-US"/>
        </w:rPr>
      </w:pPr>
      <w:r w:rsidRPr="000514F9">
        <w:rPr>
          <w:lang w:val="en-US"/>
        </w:rPr>
        <w:t>Imed: We do not know what is inside. Not allowed to understand or touch the content of the payload. We are not allowed to touch it or interpret it.</w:t>
      </w:r>
    </w:p>
    <w:p w:rsidR="007C7B0B" w:rsidRPr="000514F9" w:rsidRDefault="007C7B0B" w:rsidP="00EB5954">
      <w:pPr>
        <w:numPr>
          <w:ilvl w:val="0"/>
          <w:numId w:val="4"/>
        </w:numPr>
        <w:ind w:hanging="360"/>
        <w:contextualSpacing/>
        <w:rPr>
          <w:lang w:val="en-US"/>
        </w:rPr>
      </w:pPr>
      <w:r w:rsidRPr="000514F9">
        <w:rPr>
          <w:lang w:val="en-US"/>
        </w:rPr>
        <w:t>Thomas: Need timestamp to be like RTP to be able to pace the content.</w:t>
      </w:r>
    </w:p>
    <w:p w:rsidR="007C7B0B" w:rsidRPr="000514F9" w:rsidRDefault="007C7B0B" w:rsidP="00EB5954">
      <w:pPr>
        <w:numPr>
          <w:ilvl w:val="0"/>
          <w:numId w:val="4"/>
        </w:numPr>
        <w:ind w:hanging="360"/>
        <w:contextualSpacing/>
        <w:rPr>
          <w:lang w:val="en-US"/>
        </w:rPr>
      </w:pPr>
      <w:r w:rsidRPr="000514F9">
        <w:rPr>
          <w:lang w:val="en-US"/>
        </w:rPr>
        <w:t>Jean-Marc: there could be out-of-order delivery; should receiver reorder packets?</w:t>
      </w:r>
    </w:p>
    <w:p w:rsidR="007C7B0B" w:rsidRDefault="007C7B0B" w:rsidP="00EB5954">
      <w:pPr>
        <w:numPr>
          <w:ilvl w:val="0"/>
          <w:numId w:val="4"/>
        </w:numPr>
        <w:ind w:hanging="360"/>
        <w:contextualSpacing/>
      </w:pPr>
      <w:r w:rsidRPr="000514F9">
        <w:rPr>
          <w:lang w:val="en-US"/>
        </w:rPr>
        <w:t xml:space="preserve">Thorsten: Now we need additional processing in the UE to remove this framing. </w:t>
      </w:r>
      <w:r>
        <w:t>This is not what SA2 asked for.</w:t>
      </w:r>
    </w:p>
    <w:p w:rsidR="007C7B0B" w:rsidRDefault="007C7B0B" w:rsidP="00EB5954">
      <w:pPr>
        <w:numPr>
          <w:ilvl w:val="0"/>
          <w:numId w:val="4"/>
        </w:numPr>
        <w:ind w:hanging="360"/>
        <w:contextualSpacing/>
      </w:pPr>
      <w:r w:rsidRPr="000514F9">
        <w:rPr>
          <w:lang w:val="en-US"/>
        </w:rPr>
        <w:t xml:space="preserve">Imed: We have 2 modes: BM-SC to generate multicast traffic or the other mode is transparent forwarding. We are here defining how flexible the solution should be. </w:t>
      </w:r>
      <w:r>
        <w:t>Intention is to have forward compatibility.</w:t>
      </w:r>
    </w:p>
    <w:p w:rsidR="007C7B0B" w:rsidRPr="000514F9" w:rsidRDefault="007C7B0B" w:rsidP="00EB5954">
      <w:pPr>
        <w:numPr>
          <w:ilvl w:val="0"/>
          <w:numId w:val="4"/>
        </w:numPr>
        <w:ind w:hanging="360"/>
        <w:contextualSpacing/>
        <w:rPr>
          <w:lang w:val="en-US"/>
        </w:rPr>
      </w:pPr>
      <w:r w:rsidRPr="000514F9">
        <w:rPr>
          <w:lang w:val="en-US"/>
        </w:rPr>
        <w:t>Thorsten: My understanding was that we should deliver the content bare on the bearer.</w:t>
      </w:r>
    </w:p>
    <w:p w:rsidR="007C7B0B" w:rsidRPr="000514F9" w:rsidRDefault="007C7B0B" w:rsidP="00EB5954">
      <w:pPr>
        <w:numPr>
          <w:ilvl w:val="0"/>
          <w:numId w:val="4"/>
        </w:numPr>
        <w:ind w:hanging="360"/>
        <w:contextualSpacing/>
        <w:rPr>
          <w:lang w:val="en-US"/>
        </w:rPr>
      </w:pPr>
      <w:r w:rsidRPr="000514F9">
        <w:rPr>
          <w:lang w:val="en-US"/>
        </w:rPr>
        <w:t xml:space="preserve">Thomas: Framing mode is optional. </w:t>
      </w:r>
    </w:p>
    <w:p w:rsidR="007C7B0B" w:rsidRPr="000514F9" w:rsidRDefault="007C7B0B" w:rsidP="00EB5954">
      <w:pPr>
        <w:numPr>
          <w:ilvl w:val="0"/>
          <w:numId w:val="4"/>
        </w:numPr>
        <w:ind w:hanging="360"/>
        <w:contextualSpacing/>
        <w:rPr>
          <w:lang w:val="en-US"/>
        </w:rPr>
      </w:pPr>
      <w:r w:rsidRPr="000514F9">
        <w:rPr>
          <w:lang w:val="en-US"/>
        </w:rPr>
        <w:t>Frederic: Do I understand that we would have 2 modes?</w:t>
      </w:r>
    </w:p>
    <w:p w:rsidR="007C7B0B" w:rsidRPr="000514F9" w:rsidRDefault="007C7B0B" w:rsidP="00EB5954">
      <w:pPr>
        <w:numPr>
          <w:ilvl w:val="0"/>
          <w:numId w:val="4"/>
        </w:numPr>
        <w:ind w:hanging="360"/>
        <w:contextualSpacing/>
        <w:rPr>
          <w:lang w:val="en-US"/>
        </w:rPr>
      </w:pPr>
      <w:r w:rsidRPr="000514F9">
        <w:rPr>
          <w:lang w:val="en-US"/>
        </w:rPr>
        <w:t>Thorsten: The moment we add all you propose, we are creating a new user service</w:t>
      </w:r>
    </w:p>
    <w:p w:rsidR="007C7B0B" w:rsidRPr="000514F9" w:rsidRDefault="007C7B0B" w:rsidP="00EB5954">
      <w:pPr>
        <w:numPr>
          <w:ilvl w:val="0"/>
          <w:numId w:val="4"/>
        </w:numPr>
        <w:ind w:hanging="360"/>
        <w:contextualSpacing/>
        <w:rPr>
          <w:lang w:val="en-US"/>
        </w:rPr>
      </w:pPr>
      <w:r w:rsidRPr="000514F9">
        <w:rPr>
          <w:lang w:val="en-US"/>
        </w:rPr>
        <w:t>Jean-Marc: Confused about the goal: as soon as add transport framing - this is not transparent pass-through as defined by SA2</w:t>
      </w:r>
    </w:p>
    <w:p w:rsidR="007C7B0B" w:rsidRPr="000514F9" w:rsidRDefault="007C7B0B" w:rsidP="00EB5954">
      <w:pPr>
        <w:numPr>
          <w:ilvl w:val="0"/>
          <w:numId w:val="4"/>
        </w:numPr>
        <w:ind w:hanging="360"/>
        <w:contextualSpacing/>
        <w:rPr>
          <w:lang w:val="en-US"/>
        </w:rPr>
      </w:pPr>
      <w:r w:rsidRPr="000514F9">
        <w:rPr>
          <w:lang w:val="en-US"/>
        </w:rPr>
        <w:t>Thomas: There are 4 modes. 2 ways to use this delivery method (SDP template and give it to the application) …</w:t>
      </w:r>
    </w:p>
    <w:p w:rsidR="007C7B0B" w:rsidRPr="000514F9" w:rsidRDefault="007C7B0B" w:rsidP="00EB5954">
      <w:pPr>
        <w:numPr>
          <w:ilvl w:val="0"/>
          <w:numId w:val="4"/>
        </w:numPr>
        <w:ind w:hanging="360"/>
        <w:contextualSpacing/>
        <w:rPr>
          <w:lang w:val="en-US"/>
        </w:rPr>
      </w:pPr>
      <w:r w:rsidRPr="000514F9">
        <w:rPr>
          <w:lang w:val="en-US"/>
        </w:rPr>
        <w:t>Thorsten: With our without the MBMS client</w:t>
      </w:r>
    </w:p>
    <w:p w:rsidR="007C7B0B" w:rsidRDefault="007C7B0B" w:rsidP="00EB5954">
      <w:pPr>
        <w:numPr>
          <w:ilvl w:val="0"/>
          <w:numId w:val="4"/>
        </w:numPr>
        <w:ind w:hanging="360"/>
        <w:contextualSpacing/>
      </w:pPr>
      <w:r w:rsidRPr="000514F9">
        <w:rPr>
          <w:lang w:val="en-US"/>
        </w:rPr>
        <w:t xml:space="preserve">Frederic: already spent 45 min on this. Let’s park or note this document. </w:t>
      </w:r>
      <w:r>
        <w:t>Related CR is 294</w:t>
      </w:r>
    </w:p>
    <w:p w:rsidR="007C7B0B" w:rsidRDefault="007C7B0B" w:rsidP="007C7B0B">
      <w:r>
        <w:t xml:space="preserve"> </w:t>
      </w:r>
    </w:p>
    <w:p w:rsidR="007C7B0B" w:rsidRDefault="007C7B0B" w:rsidP="007C7B0B">
      <w:r>
        <w:rPr>
          <w:color w:val="0000FF"/>
        </w:rPr>
        <w:t xml:space="preserve">Status: </w:t>
      </w:r>
      <w:r>
        <w:t xml:space="preserve"> Noted</w:t>
      </w:r>
    </w:p>
    <w:p w:rsidR="007C7B0B" w:rsidRDefault="007C7B0B" w:rsidP="007C7B0B"/>
    <w:p w:rsidR="007C7B0B" w:rsidRDefault="007C7B0B" w:rsidP="007C7B0B"/>
    <w:p w:rsidR="007C7B0B" w:rsidRDefault="007C7B0B" w:rsidP="007C7B0B"/>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23"/>
        <w:gridCol w:w="1701"/>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S4-170294</w:t>
            </w:r>
          </w:p>
        </w:tc>
        <w:tc>
          <w:tcPr>
            <w:tcW w:w="41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26.346-0576 CR on Delivery Method for enTV (Rel-14)</w:t>
            </w:r>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Imed</w:t>
      </w:r>
    </w:p>
    <w:p w:rsidR="007C7B0B" w:rsidRDefault="007C7B0B" w:rsidP="007C7B0B">
      <w:r>
        <w:rPr>
          <w:color w:val="0000FF"/>
        </w:rPr>
        <w:t>Discussions</w:t>
      </w:r>
      <w:r>
        <w:t>:</w:t>
      </w:r>
    </w:p>
    <w:p w:rsidR="007C7B0B" w:rsidRDefault="007C7B0B" w:rsidP="00EB5954">
      <w:pPr>
        <w:numPr>
          <w:ilvl w:val="0"/>
          <w:numId w:val="7"/>
        </w:numPr>
        <w:ind w:hanging="360"/>
        <w:contextualSpacing/>
      </w:pPr>
      <w:r w:rsidRPr="000514F9">
        <w:rPr>
          <w:lang w:val="en-US"/>
        </w:rPr>
        <w:t xml:space="preserve">Thorsten: Short form is equally precise or are we losing precision? </w:t>
      </w:r>
      <w:r>
        <w:t>TS is very eager to keep the precision</w:t>
      </w:r>
    </w:p>
    <w:p w:rsidR="007C7B0B" w:rsidRPr="000514F9" w:rsidRDefault="007C7B0B" w:rsidP="00EB5954">
      <w:pPr>
        <w:numPr>
          <w:ilvl w:val="0"/>
          <w:numId w:val="7"/>
        </w:numPr>
        <w:ind w:hanging="360"/>
        <w:contextualSpacing/>
        <w:rPr>
          <w:lang w:val="en-US"/>
        </w:rPr>
      </w:pPr>
      <w:r w:rsidRPr="000514F9">
        <w:rPr>
          <w:lang w:val="en-US"/>
        </w:rPr>
        <w:t>Charles: We agreed that there is a proxy and forward only as applied to Transport Mode (Service Type 1 defined by SA2)</w:t>
      </w:r>
    </w:p>
    <w:p w:rsidR="007C7B0B" w:rsidRPr="000514F9" w:rsidRDefault="007C7B0B" w:rsidP="00EB5954">
      <w:pPr>
        <w:numPr>
          <w:ilvl w:val="0"/>
          <w:numId w:val="7"/>
        </w:numPr>
        <w:ind w:hanging="360"/>
        <w:contextualSpacing/>
        <w:rPr>
          <w:lang w:val="en-US"/>
        </w:rPr>
      </w:pPr>
      <w:r w:rsidRPr="000514F9">
        <w:rPr>
          <w:lang w:val="en-US"/>
        </w:rPr>
        <w:t>Thorsten: Not completely agreeing. Even with the proxy we can run without the MBMS client.</w:t>
      </w:r>
    </w:p>
    <w:p w:rsidR="007C7B0B" w:rsidRDefault="007C7B0B" w:rsidP="007C7B0B">
      <w:r>
        <w:rPr>
          <w:color w:val="0000FF"/>
        </w:rPr>
        <w:t xml:space="preserve">Status: </w:t>
      </w:r>
      <w:r>
        <w:rPr>
          <w:rFonts w:ascii="Arial Unicode MS" w:eastAsia="Arial Unicode MS" w:hAnsi="Arial Unicode MS" w:cs="Arial Unicode MS"/>
        </w:rPr>
        <w:t xml:space="preserve"> Parked Revised to → 170388</w:t>
      </w:r>
    </w:p>
    <w:p w:rsidR="007C7B0B" w:rsidRDefault="007C7B0B" w:rsidP="007C7B0B"/>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15"/>
        <w:gridCol w:w="1705"/>
        <w:gridCol w:w="1028"/>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S4-170295</w:t>
            </w:r>
          </w:p>
        </w:tc>
        <w:tc>
          <w:tcPr>
            <w:tcW w:w="41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26.347-0001 API for enTV Service Access  (Rel-14)</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Imed</w:t>
      </w:r>
    </w:p>
    <w:p w:rsidR="007C7B0B" w:rsidRDefault="007C7B0B" w:rsidP="007C7B0B">
      <w:r>
        <w:rPr>
          <w:color w:val="0000FF"/>
        </w:rPr>
        <w:t>Discussions</w:t>
      </w:r>
      <w:r>
        <w:t>:</w:t>
      </w:r>
    </w:p>
    <w:p w:rsidR="007C7B0B" w:rsidRPr="000514F9" w:rsidRDefault="007C7B0B" w:rsidP="00EB5954">
      <w:pPr>
        <w:numPr>
          <w:ilvl w:val="0"/>
          <w:numId w:val="7"/>
        </w:numPr>
        <w:ind w:hanging="360"/>
        <w:contextualSpacing/>
        <w:rPr>
          <w:lang w:val="en-US"/>
        </w:rPr>
      </w:pPr>
      <w:r w:rsidRPr="000514F9">
        <w:rPr>
          <w:lang w:val="en-US"/>
        </w:rPr>
        <w:t>Thomas: Have a similar document. Pretty clear on the API. Discussion is on the 7.6 (how we formulate this). For instance, the “shall” on the SDP may be too strong.</w:t>
      </w:r>
    </w:p>
    <w:p w:rsidR="007C7B0B" w:rsidRPr="000514F9" w:rsidRDefault="007C7B0B" w:rsidP="00EB5954">
      <w:pPr>
        <w:numPr>
          <w:ilvl w:val="0"/>
          <w:numId w:val="7"/>
        </w:numPr>
        <w:ind w:hanging="360"/>
        <w:contextualSpacing/>
        <w:rPr>
          <w:lang w:val="en-US"/>
        </w:rPr>
      </w:pPr>
      <w:r w:rsidRPr="000514F9">
        <w:rPr>
          <w:lang w:val="en-US"/>
        </w:rPr>
        <w:t>Imed: The  SDP by itself is not enough. Same pb on the Xmb. If it not a local client, we need to say how it is transmitted. (unicast/multicast). Agree we should not restrict it but we need to make it work.</w:t>
      </w:r>
    </w:p>
    <w:p w:rsidR="007C7B0B" w:rsidRDefault="007C7B0B" w:rsidP="00EB5954">
      <w:pPr>
        <w:numPr>
          <w:ilvl w:val="0"/>
          <w:numId w:val="7"/>
        </w:numPr>
        <w:ind w:hanging="360"/>
        <w:contextualSpacing/>
      </w:pPr>
      <w:r w:rsidRPr="000514F9">
        <w:rPr>
          <w:lang w:val="en-US"/>
        </w:rPr>
        <w:t xml:space="preserve">Thomas: Agree on the local interface, but let’s not specify how the network interface looks like. </w:t>
      </w:r>
      <w:r>
        <w:t>Just avoid the “shalls” here</w:t>
      </w:r>
    </w:p>
    <w:p w:rsidR="007C7B0B" w:rsidRPr="000514F9" w:rsidRDefault="007C7B0B" w:rsidP="00EB5954">
      <w:pPr>
        <w:numPr>
          <w:ilvl w:val="0"/>
          <w:numId w:val="7"/>
        </w:numPr>
        <w:ind w:hanging="360"/>
        <w:contextualSpacing/>
        <w:rPr>
          <w:lang w:val="en-US"/>
        </w:rPr>
      </w:pPr>
      <w:r w:rsidRPr="000514F9">
        <w:rPr>
          <w:lang w:val="en-US"/>
        </w:rPr>
        <w:t>Thorsten: Confusing. It mixes 2 concepts: Sockets API and local network connectivity. In the socket case no need for the SDP, for the local network, will used the SDP file. Suggestion: separate these 2 concepts. Only talk about the local network or restrict that there is no network in between and then need access from the local SW stack.</w:t>
      </w:r>
    </w:p>
    <w:p w:rsidR="007C7B0B" w:rsidRPr="000514F9" w:rsidRDefault="007C7B0B" w:rsidP="00EB5954">
      <w:pPr>
        <w:numPr>
          <w:ilvl w:val="0"/>
          <w:numId w:val="7"/>
        </w:numPr>
        <w:ind w:hanging="360"/>
        <w:contextualSpacing/>
        <w:rPr>
          <w:lang w:val="en-US"/>
        </w:rPr>
      </w:pPr>
      <w:r w:rsidRPr="000514F9">
        <w:rPr>
          <w:lang w:val="en-US"/>
        </w:rPr>
        <w:t>Imed: Cannot do without both concepts. Need to know on which address you receive that. Need to know on which interface it will be coming. If the Client is outside of the MBMS client, it is obvious. If it is a local application (to the MBMS client), then need to create some interface which will be able to give the streams.</w:t>
      </w:r>
    </w:p>
    <w:p w:rsidR="007C7B0B" w:rsidRPr="000514F9" w:rsidRDefault="007C7B0B" w:rsidP="00EB5954">
      <w:pPr>
        <w:numPr>
          <w:ilvl w:val="0"/>
          <w:numId w:val="7"/>
        </w:numPr>
        <w:ind w:hanging="360"/>
        <w:contextualSpacing/>
        <w:rPr>
          <w:lang w:val="en-US"/>
        </w:rPr>
      </w:pPr>
      <w:r w:rsidRPr="000514F9">
        <w:rPr>
          <w:lang w:val="en-US"/>
        </w:rPr>
        <w:t>Thorsten: The point is really about “Socket API”</w:t>
      </w:r>
    </w:p>
    <w:p w:rsidR="007C7B0B" w:rsidRPr="000514F9" w:rsidRDefault="007C7B0B" w:rsidP="00EB5954">
      <w:pPr>
        <w:numPr>
          <w:ilvl w:val="0"/>
          <w:numId w:val="7"/>
        </w:numPr>
        <w:ind w:hanging="360"/>
        <w:contextualSpacing/>
        <w:rPr>
          <w:lang w:val="en-US"/>
        </w:rPr>
      </w:pPr>
      <w:r w:rsidRPr="000514F9">
        <w:rPr>
          <w:lang w:val="en-US"/>
        </w:rPr>
        <w:t>Imed: We are trying to forward the packets as they are</w:t>
      </w:r>
    </w:p>
    <w:p w:rsidR="007C7B0B" w:rsidRPr="000514F9" w:rsidRDefault="007C7B0B" w:rsidP="00EB5954">
      <w:pPr>
        <w:numPr>
          <w:ilvl w:val="0"/>
          <w:numId w:val="7"/>
        </w:numPr>
        <w:ind w:hanging="360"/>
        <w:contextualSpacing/>
        <w:rPr>
          <w:lang w:val="en-US"/>
        </w:rPr>
      </w:pPr>
      <w:r w:rsidRPr="000514F9">
        <w:rPr>
          <w:lang w:val="en-US"/>
        </w:rPr>
        <w:t>Thorsten: Then don’t talk about socket API.</w:t>
      </w:r>
    </w:p>
    <w:p w:rsidR="007C7B0B" w:rsidRPr="000514F9" w:rsidRDefault="007C7B0B" w:rsidP="00EB5954">
      <w:pPr>
        <w:numPr>
          <w:ilvl w:val="0"/>
          <w:numId w:val="7"/>
        </w:numPr>
        <w:ind w:hanging="360"/>
        <w:contextualSpacing/>
        <w:rPr>
          <w:lang w:val="en-US"/>
        </w:rPr>
      </w:pPr>
      <w:r w:rsidRPr="000514F9">
        <w:rPr>
          <w:lang w:val="en-US"/>
        </w:rPr>
        <w:t>Imed: May be there is a library that hides this, but this lib still need to use socket API.</w:t>
      </w:r>
    </w:p>
    <w:p w:rsidR="007C7B0B" w:rsidRPr="000514F9" w:rsidRDefault="007C7B0B" w:rsidP="00EB5954">
      <w:pPr>
        <w:numPr>
          <w:ilvl w:val="0"/>
          <w:numId w:val="7"/>
        </w:numPr>
        <w:ind w:hanging="360"/>
        <w:contextualSpacing/>
        <w:rPr>
          <w:lang w:val="en-US"/>
        </w:rPr>
      </w:pPr>
      <w:r w:rsidRPr="000514F9">
        <w:rPr>
          <w:lang w:val="en-US"/>
        </w:rPr>
        <w:t>Charles: 7.6 first question: I thought the SDP was given to the MBMS client, but here the SDP is given to the application.</w:t>
      </w:r>
    </w:p>
    <w:p w:rsidR="007C7B0B" w:rsidRPr="000514F9" w:rsidRDefault="007C7B0B" w:rsidP="00EB5954">
      <w:pPr>
        <w:numPr>
          <w:ilvl w:val="0"/>
          <w:numId w:val="7"/>
        </w:numPr>
        <w:ind w:hanging="360"/>
        <w:contextualSpacing/>
        <w:rPr>
          <w:lang w:val="en-US"/>
        </w:rPr>
      </w:pPr>
      <w:r w:rsidRPr="000514F9">
        <w:rPr>
          <w:lang w:val="en-US"/>
        </w:rPr>
        <w:t>Imed: here we talk about the BM-SC that does the SA, get the service and then pass the SDP to the App. The SDP is for both the MBMS client and the Application.</w:t>
      </w:r>
    </w:p>
    <w:p w:rsidR="007C7B0B" w:rsidRPr="000514F9" w:rsidRDefault="007C7B0B" w:rsidP="00EB5954">
      <w:pPr>
        <w:numPr>
          <w:ilvl w:val="0"/>
          <w:numId w:val="7"/>
        </w:numPr>
        <w:ind w:hanging="360"/>
        <w:contextualSpacing/>
        <w:rPr>
          <w:lang w:val="en-US"/>
        </w:rPr>
      </w:pPr>
      <w:r w:rsidRPr="000514F9">
        <w:rPr>
          <w:lang w:val="en-US"/>
        </w:rPr>
        <w:t>Thorsten: Is it the same SDP as the one coming from the BM-SC?</w:t>
      </w:r>
    </w:p>
    <w:p w:rsidR="007C7B0B" w:rsidRPr="000514F9" w:rsidRDefault="007C7B0B" w:rsidP="00EB5954">
      <w:pPr>
        <w:numPr>
          <w:ilvl w:val="0"/>
          <w:numId w:val="7"/>
        </w:numPr>
        <w:ind w:hanging="360"/>
        <w:contextualSpacing/>
        <w:rPr>
          <w:lang w:val="en-US"/>
        </w:rPr>
      </w:pPr>
      <w:r w:rsidRPr="000514F9">
        <w:rPr>
          <w:lang w:val="en-US"/>
        </w:rPr>
        <w:t>Imed: Each party has some info of interest in part of the SDP, so each part could ignore what it doesn’t care about. Or the MBMS client could strip of what the App doesn’t need (or the reverse)</w:t>
      </w:r>
    </w:p>
    <w:p w:rsidR="007C7B0B" w:rsidRPr="000514F9" w:rsidRDefault="007C7B0B" w:rsidP="00EB5954">
      <w:pPr>
        <w:numPr>
          <w:ilvl w:val="0"/>
          <w:numId w:val="7"/>
        </w:numPr>
        <w:ind w:hanging="360"/>
        <w:contextualSpacing/>
        <w:rPr>
          <w:lang w:val="en-US"/>
        </w:rPr>
      </w:pPr>
      <w:r w:rsidRPr="000514F9">
        <w:rPr>
          <w:lang w:val="en-US"/>
        </w:rPr>
        <w:t>Cédric: we should reuse was has been done before or something similar</w:t>
      </w:r>
    </w:p>
    <w:p w:rsidR="007C7B0B" w:rsidRDefault="007C7B0B" w:rsidP="00EB5954">
      <w:pPr>
        <w:numPr>
          <w:ilvl w:val="0"/>
          <w:numId w:val="7"/>
        </w:numPr>
        <w:ind w:hanging="360"/>
        <w:contextualSpacing/>
      </w:pPr>
      <w:r>
        <w:t xml:space="preserve">Cédric: What is BOM? </w:t>
      </w:r>
    </w:p>
    <w:p w:rsidR="007C7B0B" w:rsidRPr="000514F9" w:rsidRDefault="007C7B0B" w:rsidP="00EB5954">
      <w:pPr>
        <w:numPr>
          <w:ilvl w:val="0"/>
          <w:numId w:val="7"/>
        </w:numPr>
        <w:ind w:hanging="360"/>
        <w:contextualSpacing/>
        <w:rPr>
          <w:lang w:val="en-US"/>
        </w:rPr>
      </w:pPr>
      <w:r w:rsidRPr="000514F9">
        <w:rPr>
          <w:lang w:val="en-US"/>
        </w:rPr>
        <w:t>Imed: it is ROM (Receive Only Mode). Could tell the MBMS client that you are only interested in ROM services.</w:t>
      </w:r>
    </w:p>
    <w:p w:rsidR="007C7B0B" w:rsidRPr="000514F9" w:rsidRDefault="007C7B0B" w:rsidP="00EB5954">
      <w:pPr>
        <w:numPr>
          <w:ilvl w:val="0"/>
          <w:numId w:val="7"/>
        </w:numPr>
        <w:ind w:hanging="360"/>
        <w:contextualSpacing/>
        <w:rPr>
          <w:lang w:val="en-US"/>
        </w:rPr>
      </w:pPr>
      <w:r w:rsidRPr="000514F9">
        <w:rPr>
          <w:lang w:val="en-US"/>
        </w:rPr>
        <w:t>Cédric: It is a SET not a GET</w:t>
      </w:r>
    </w:p>
    <w:p w:rsidR="007C7B0B" w:rsidRPr="000514F9" w:rsidRDefault="007C7B0B" w:rsidP="00EB5954">
      <w:pPr>
        <w:numPr>
          <w:ilvl w:val="0"/>
          <w:numId w:val="7"/>
        </w:numPr>
        <w:ind w:hanging="360"/>
        <w:contextualSpacing/>
        <w:rPr>
          <w:lang w:val="en-US"/>
        </w:rPr>
      </w:pPr>
      <w:r w:rsidRPr="000514F9">
        <w:rPr>
          <w:lang w:val="en-US"/>
        </w:rPr>
        <w:t>Imed: It is on the registration. That where you say that you are interested in RoM.</w:t>
      </w:r>
    </w:p>
    <w:p w:rsidR="007C7B0B" w:rsidRPr="000514F9" w:rsidRDefault="007C7B0B" w:rsidP="00EB5954">
      <w:pPr>
        <w:numPr>
          <w:ilvl w:val="0"/>
          <w:numId w:val="7"/>
        </w:numPr>
        <w:ind w:hanging="360"/>
        <w:contextualSpacing/>
        <w:rPr>
          <w:lang w:val="en-US"/>
        </w:rPr>
      </w:pPr>
      <w:r w:rsidRPr="000514F9">
        <w:rPr>
          <w:lang w:val="en-US"/>
        </w:rPr>
        <w:lastRenderedPageBreak/>
        <w:t xml:space="preserve">Imed: There should be a connection line in the SDP </w:t>
      </w:r>
    </w:p>
    <w:p w:rsidR="007C7B0B" w:rsidRDefault="007C7B0B" w:rsidP="00EB5954">
      <w:pPr>
        <w:numPr>
          <w:ilvl w:val="0"/>
          <w:numId w:val="7"/>
        </w:numPr>
        <w:ind w:hanging="360"/>
        <w:contextualSpacing/>
      </w:pPr>
      <w:r w:rsidRPr="000514F9">
        <w:rPr>
          <w:lang w:val="en-US"/>
        </w:rPr>
        <w:t xml:space="preserve">Thomas: You have a buffer model and sequence number. So would you expect the MBMS client to do de-buffering and reordering. </w:t>
      </w:r>
      <w:r>
        <w:t>Could we be forward compatible here?</w:t>
      </w:r>
    </w:p>
    <w:p w:rsidR="007C7B0B" w:rsidRPr="000514F9" w:rsidRDefault="007C7B0B" w:rsidP="00EB5954">
      <w:pPr>
        <w:numPr>
          <w:ilvl w:val="0"/>
          <w:numId w:val="7"/>
        </w:numPr>
        <w:ind w:hanging="360"/>
        <w:contextualSpacing/>
        <w:rPr>
          <w:lang w:val="en-US"/>
        </w:rPr>
      </w:pPr>
      <w:r w:rsidRPr="000514F9">
        <w:rPr>
          <w:lang w:val="en-US"/>
        </w:rPr>
        <w:t>Imed: Good idea. Make sure it is forward compatible.</w:t>
      </w:r>
    </w:p>
    <w:p w:rsidR="007C7B0B" w:rsidRPr="000514F9" w:rsidRDefault="007C7B0B" w:rsidP="007C7B0B">
      <w:pPr>
        <w:rPr>
          <w:color w:val="0000FF"/>
          <w:lang w:val="en-US"/>
        </w:rPr>
      </w:pPr>
    </w:p>
    <w:p w:rsidR="007C7B0B" w:rsidRDefault="007C7B0B" w:rsidP="007C7B0B">
      <w:r>
        <w:rPr>
          <w:color w:val="0000FF"/>
        </w:rPr>
        <w:t xml:space="preserve">Status: </w:t>
      </w:r>
      <w:r>
        <w:t xml:space="preserve"> Revised to 393</w:t>
      </w:r>
    </w:p>
    <w:p w:rsidR="007C7B0B" w:rsidRDefault="007C7B0B" w:rsidP="007C7B0B"/>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S4-170304</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Use Cases and Requirements for File-based Services over MBMS</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Charles</w:t>
      </w:r>
    </w:p>
    <w:p w:rsidR="007C7B0B" w:rsidRDefault="007C7B0B" w:rsidP="007C7B0B">
      <w:r>
        <w:rPr>
          <w:color w:val="0000FF"/>
        </w:rPr>
        <w:t>Discussions</w:t>
      </w:r>
      <w:r>
        <w:t>:</w:t>
      </w:r>
    </w:p>
    <w:p w:rsidR="007C7B0B" w:rsidRPr="000514F9" w:rsidRDefault="007C7B0B" w:rsidP="00EB5954">
      <w:pPr>
        <w:numPr>
          <w:ilvl w:val="0"/>
          <w:numId w:val="7"/>
        </w:numPr>
        <w:ind w:hanging="360"/>
        <w:contextualSpacing/>
        <w:rPr>
          <w:lang w:val="en-US"/>
        </w:rPr>
      </w:pPr>
      <w:r w:rsidRPr="000514F9">
        <w:rPr>
          <w:lang w:val="en-US"/>
        </w:rPr>
        <w:t>Thorsten: “earliest wall-clock”: Not to clear about the earliest/latest.</w:t>
      </w:r>
    </w:p>
    <w:p w:rsidR="007C7B0B" w:rsidRPr="000514F9" w:rsidRDefault="007C7B0B" w:rsidP="00EB5954">
      <w:pPr>
        <w:numPr>
          <w:ilvl w:val="0"/>
          <w:numId w:val="7"/>
        </w:numPr>
        <w:ind w:hanging="360"/>
        <w:contextualSpacing/>
        <w:rPr>
          <w:lang w:val="en-US"/>
        </w:rPr>
      </w:pPr>
      <w:r w:rsidRPr="000514F9">
        <w:rPr>
          <w:lang w:val="en-US"/>
        </w:rPr>
        <w:t>Charles: To help the BM-SC know the boundaries of when it can fetch it</w:t>
      </w:r>
    </w:p>
    <w:p w:rsidR="007C7B0B" w:rsidRPr="000514F9" w:rsidRDefault="007C7B0B" w:rsidP="00EB5954">
      <w:pPr>
        <w:numPr>
          <w:ilvl w:val="0"/>
          <w:numId w:val="7"/>
        </w:numPr>
        <w:ind w:hanging="360"/>
        <w:contextualSpacing/>
        <w:rPr>
          <w:lang w:val="en-US"/>
        </w:rPr>
      </w:pPr>
      <w:r w:rsidRPr="000514F9">
        <w:rPr>
          <w:lang w:val="en-US"/>
        </w:rPr>
        <w:t>Thorsten: A smart BM-SC would do a head request, calculate the size and then decide when to fetch it to have it processed, ready before the session start. May be an overkill for the CP to add this information.</w:t>
      </w:r>
    </w:p>
    <w:p w:rsidR="007C7B0B" w:rsidRDefault="007C7B0B" w:rsidP="00EB5954">
      <w:pPr>
        <w:numPr>
          <w:ilvl w:val="0"/>
          <w:numId w:val="7"/>
        </w:numPr>
        <w:ind w:hanging="360"/>
        <w:contextualSpacing/>
      </w:pPr>
      <w:r>
        <w:t>Charles: Don’t know</w:t>
      </w:r>
    </w:p>
    <w:p w:rsidR="007C7B0B" w:rsidRPr="000514F9" w:rsidRDefault="007C7B0B" w:rsidP="00EB5954">
      <w:pPr>
        <w:numPr>
          <w:ilvl w:val="0"/>
          <w:numId w:val="7"/>
        </w:numPr>
        <w:ind w:hanging="360"/>
        <w:contextualSpacing/>
        <w:rPr>
          <w:lang w:val="en-US"/>
        </w:rPr>
      </w:pPr>
      <w:r w:rsidRPr="000514F9">
        <w:rPr>
          <w:lang w:val="en-US"/>
        </w:rPr>
        <w:t>Thorsten: Not sure how to use it.</w:t>
      </w:r>
    </w:p>
    <w:p w:rsidR="007C7B0B" w:rsidRDefault="007C7B0B" w:rsidP="00EB5954">
      <w:pPr>
        <w:numPr>
          <w:ilvl w:val="0"/>
          <w:numId w:val="7"/>
        </w:numPr>
        <w:ind w:hanging="360"/>
        <w:contextualSpacing/>
      </w:pPr>
      <w:r w:rsidRPr="000514F9">
        <w:rPr>
          <w:lang w:val="en-US"/>
        </w:rPr>
        <w:t xml:space="preserve">Frederic: There are 23 should in this TR text. </w:t>
      </w:r>
      <w:r>
        <w:t>Need to be changed</w:t>
      </w:r>
    </w:p>
    <w:p w:rsidR="007C7B0B" w:rsidRDefault="007C7B0B" w:rsidP="00EB5954">
      <w:pPr>
        <w:numPr>
          <w:ilvl w:val="0"/>
          <w:numId w:val="7"/>
        </w:numPr>
        <w:ind w:hanging="360"/>
        <w:contextualSpacing/>
      </w:pPr>
      <w:r w:rsidRPr="000514F9">
        <w:rPr>
          <w:lang w:val="en-US"/>
        </w:rPr>
        <w:t xml:space="preserve">Thorsten: The last bullet before the stock ticker talks about dynamic changing… but the top 10 is not changing all the time. </w:t>
      </w:r>
      <w:r>
        <w:t>What is the granularity of this dynamics</w:t>
      </w:r>
    </w:p>
    <w:p w:rsidR="007C7B0B" w:rsidRDefault="007C7B0B" w:rsidP="00EB5954">
      <w:pPr>
        <w:numPr>
          <w:ilvl w:val="0"/>
          <w:numId w:val="7"/>
        </w:numPr>
        <w:ind w:hanging="360"/>
        <w:contextualSpacing/>
      </w:pPr>
      <w:r>
        <w:t>Frederic: Let’s revise it</w:t>
      </w:r>
    </w:p>
    <w:p w:rsidR="007C7B0B" w:rsidRDefault="007C7B0B" w:rsidP="007C7B0B"/>
    <w:p w:rsidR="007C7B0B" w:rsidRDefault="007C7B0B" w:rsidP="007C7B0B">
      <w:r>
        <w:rPr>
          <w:color w:val="0000FF"/>
        </w:rPr>
        <w:t>Conclusion</w:t>
      </w:r>
      <w:r>
        <w:t>: Revised to 170395</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S4-170305</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File Delivery Manifest Parameters</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Charles</w:t>
      </w:r>
    </w:p>
    <w:p w:rsidR="007C7B0B" w:rsidRDefault="007C7B0B" w:rsidP="007C7B0B">
      <w:r>
        <w:rPr>
          <w:color w:val="0000FF"/>
        </w:rPr>
        <w:t>Discussions</w:t>
      </w:r>
      <w:r>
        <w:t>:</w:t>
      </w:r>
    </w:p>
    <w:p w:rsidR="007C7B0B" w:rsidRPr="000514F9" w:rsidRDefault="007C7B0B" w:rsidP="00EB5954">
      <w:pPr>
        <w:numPr>
          <w:ilvl w:val="0"/>
          <w:numId w:val="7"/>
        </w:numPr>
        <w:ind w:hanging="360"/>
        <w:contextualSpacing/>
        <w:rPr>
          <w:lang w:val="en-US"/>
        </w:rPr>
      </w:pPr>
      <w:r w:rsidRPr="000514F9">
        <w:rPr>
          <w:lang w:val="en-US"/>
        </w:rPr>
        <w:t>Jean-Marc: The file manifest is gathering too much information, which do not belong there. We intention of the manifest was not to obsolete the existing xMB-C procedure. Parameters like the geo area are also applicable for file download services.</w:t>
      </w:r>
    </w:p>
    <w:p w:rsidR="007C7B0B" w:rsidRPr="000514F9" w:rsidRDefault="007C7B0B" w:rsidP="00EB5954">
      <w:pPr>
        <w:numPr>
          <w:ilvl w:val="0"/>
          <w:numId w:val="7"/>
        </w:numPr>
        <w:ind w:hanging="360"/>
        <w:contextualSpacing/>
        <w:rPr>
          <w:lang w:val="en-US"/>
        </w:rPr>
      </w:pPr>
      <w:r w:rsidRPr="000514F9">
        <w:rPr>
          <w:lang w:val="en-US"/>
        </w:rPr>
        <w:t>CHales: Need to check the geo area</w:t>
      </w:r>
    </w:p>
    <w:p w:rsidR="007C7B0B" w:rsidRPr="000514F9" w:rsidRDefault="007C7B0B" w:rsidP="00EB5954">
      <w:pPr>
        <w:numPr>
          <w:ilvl w:val="0"/>
          <w:numId w:val="7"/>
        </w:numPr>
        <w:ind w:hanging="360"/>
        <w:contextualSpacing/>
        <w:rPr>
          <w:lang w:val="en-US"/>
        </w:rPr>
      </w:pPr>
      <w:r w:rsidRPr="000514F9">
        <w:rPr>
          <w:lang w:val="en-US"/>
        </w:rPr>
        <w:t>Jean-Marc: File repetition should not be removed. The intention of the parameter is not to do the job of the BM-SC</w:t>
      </w:r>
    </w:p>
    <w:p w:rsidR="007C7B0B" w:rsidRPr="000514F9" w:rsidRDefault="007C7B0B" w:rsidP="00EB5954">
      <w:pPr>
        <w:numPr>
          <w:ilvl w:val="0"/>
          <w:numId w:val="7"/>
        </w:numPr>
        <w:ind w:hanging="360"/>
        <w:contextualSpacing/>
        <w:rPr>
          <w:lang w:val="en-US"/>
        </w:rPr>
      </w:pPr>
      <w:r w:rsidRPr="000514F9">
        <w:rPr>
          <w:lang w:val="en-US"/>
        </w:rPr>
        <w:lastRenderedPageBreak/>
        <w:t>Jean-Marc: the meaning of the file status is to get information around the preparation.</w:t>
      </w:r>
    </w:p>
    <w:p w:rsidR="007C7B0B" w:rsidRPr="000514F9" w:rsidRDefault="007C7B0B" w:rsidP="00EB5954">
      <w:pPr>
        <w:numPr>
          <w:ilvl w:val="0"/>
          <w:numId w:val="7"/>
        </w:numPr>
        <w:ind w:hanging="360"/>
        <w:contextualSpacing/>
        <w:rPr>
          <w:lang w:val="en-US"/>
        </w:rPr>
      </w:pPr>
      <w:r w:rsidRPr="000514F9">
        <w:rPr>
          <w:lang w:val="en-US"/>
        </w:rPr>
        <w:t>Jean-Marc: The manifest shall not de-rail from the xMB-C rest. The manifest can be regarded as a batch of xBM-C commands.</w:t>
      </w:r>
    </w:p>
    <w:p w:rsidR="007C7B0B" w:rsidRPr="000514F9" w:rsidRDefault="007C7B0B" w:rsidP="00EB5954">
      <w:pPr>
        <w:numPr>
          <w:ilvl w:val="0"/>
          <w:numId w:val="7"/>
        </w:numPr>
        <w:ind w:hanging="360"/>
        <w:contextualSpacing/>
        <w:rPr>
          <w:lang w:val="en-US"/>
        </w:rPr>
      </w:pPr>
      <w:r w:rsidRPr="000514F9">
        <w:rPr>
          <w:lang w:val="en-US"/>
        </w:rPr>
        <w:t>Thorsten: Agree with Jean-Marc. Manifest is not replacing XmB-C. Benefits of xMB-C is to modify a single file; the manifest cannot. The BM-SC will need to work on what has been changed to execute the changes. The prime intention was to describe rules when a simple file list is not enough. It seems here the file manifest is hinted to replace xMB-C. Is it not better to extend the xMB-C with the gaps?</w:t>
      </w:r>
    </w:p>
    <w:p w:rsidR="007C7B0B" w:rsidRPr="000514F9" w:rsidRDefault="007C7B0B" w:rsidP="00EB5954">
      <w:pPr>
        <w:numPr>
          <w:ilvl w:val="0"/>
          <w:numId w:val="7"/>
        </w:numPr>
        <w:ind w:hanging="360"/>
        <w:contextualSpacing/>
        <w:rPr>
          <w:lang w:val="en-US"/>
        </w:rPr>
      </w:pPr>
      <w:r w:rsidRPr="000514F9">
        <w:rPr>
          <w:lang w:val="en-US"/>
        </w:rPr>
        <w:t>Thorsten: A bit concerned about the manifest itself</w:t>
      </w:r>
    </w:p>
    <w:p w:rsidR="007C7B0B" w:rsidRPr="000514F9" w:rsidRDefault="007C7B0B" w:rsidP="00EB5954">
      <w:pPr>
        <w:numPr>
          <w:ilvl w:val="0"/>
          <w:numId w:val="7"/>
        </w:numPr>
        <w:ind w:hanging="360"/>
        <w:contextualSpacing/>
        <w:rPr>
          <w:lang w:val="en-US"/>
        </w:rPr>
      </w:pPr>
      <w:r w:rsidRPr="000514F9">
        <w:rPr>
          <w:lang w:val="en-US"/>
        </w:rPr>
        <w:t>Charles: I only define what goes into the manifest, but not how it is delivered.</w:t>
      </w:r>
    </w:p>
    <w:p w:rsidR="007C7B0B" w:rsidRPr="000514F9" w:rsidRDefault="007C7B0B" w:rsidP="00EB5954">
      <w:pPr>
        <w:numPr>
          <w:ilvl w:val="0"/>
          <w:numId w:val="7"/>
        </w:numPr>
        <w:ind w:hanging="360"/>
        <w:contextualSpacing/>
        <w:rPr>
          <w:lang w:val="en-US"/>
        </w:rPr>
      </w:pPr>
      <w:r w:rsidRPr="000514F9">
        <w:rPr>
          <w:lang w:val="en-US"/>
        </w:rPr>
        <w:t>Thorsten: datacasting. What does it mean?</w:t>
      </w:r>
    </w:p>
    <w:p w:rsidR="007C7B0B" w:rsidRPr="000514F9" w:rsidRDefault="007C7B0B" w:rsidP="00EB5954">
      <w:pPr>
        <w:numPr>
          <w:ilvl w:val="0"/>
          <w:numId w:val="7"/>
        </w:numPr>
        <w:ind w:hanging="360"/>
        <w:contextualSpacing/>
        <w:rPr>
          <w:lang w:val="en-US"/>
        </w:rPr>
      </w:pPr>
      <w:r w:rsidRPr="000514F9">
        <w:rPr>
          <w:lang w:val="en-US"/>
        </w:rPr>
        <w:t>Thorsten: How the KPI is defined (earliest/latest).</w:t>
      </w:r>
    </w:p>
    <w:p w:rsidR="007C7B0B" w:rsidRDefault="007C7B0B" w:rsidP="00EB5954">
      <w:pPr>
        <w:numPr>
          <w:ilvl w:val="0"/>
          <w:numId w:val="7"/>
        </w:numPr>
        <w:ind w:hanging="360"/>
        <w:contextualSpacing/>
      </w:pPr>
      <w:r w:rsidRPr="000514F9">
        <w:rPr>
          <w:lang w:val="en-US"/>
        </w:rPr>
        <w:t xml:space="preserve">Charles: The CP could have a contractual agreement. </w:t>
      </w:r>
      <w:r>
        <w:t>That is what drove this</w:t>
      </w:r>
    </w:p>
    <w:p w:rsidR="007C7B0B" w:rsidRPr="000514F9" w:rsidRDefault="007C7B0B" w:rsidP="00EB5954">
      <w:pPr>
        <w:numPr>
          <w:ilvl w:val="0"/>
          <w:numId w:val="7"/>
        </w:numPr>
        <w:ind w:hanging="360"/>
        <w:contextualSpacing/>
        <w:rPr>
          <w:lang w:val="en-US"/>
        </w:rPr>
      </w:pPr>
      <w:r w:rsidRPr="000514F9">
        <w:rPr>
          <w:lang w:val="en-US"/>
        </w:rPr>
        <w:t>Thorsten: Should be possible to estimate these things by the CP by himself and set the other parameters accordingly.</w:t>
      </w:r>
    </w:p>
    <w:p w:rsidR="007C7B0B" w:rsidRDefault="007C7B0B" w:rsidP="00EB5954">
      <w:pPr>
        <w:numPr>
          <w:ilvl w:val="0"/>
          <w:numId w:val="7"/>
        </w:numPr>
        <w:ind w:hanging="360"/>
        <w:contextualSpacing/>
      </w:pPr>
      <w:r>
        <w:t>Frederic: Let’s park this</w:t>
      </w:r>
    </w:p>
    <w:p w:rsidR="007C7B0B" w:rsidRDefault="007C7B0B" w:rsidP="007C7B0B"/>
    <w:p w:rsidR="007C7B0B" w:rsidRDefault="007C7B0B" w:rsidP="007C7B0B">
      <w:r>
        <w:rPr>
          <w:color w:val="0000FF"/>
        </w:rPr>
        <w:t>Conclusion</w:t>
      </w:r>
      <w:r>
        <w:t>: Revised to 170408</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S4-170321</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TS 26.346: AE_enTV-S4: Transport-only Mode in TS 26.346</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Thorsten</w:t>
      </w:r>
    </w:p>
    <w:p w:rsidR="007C7B0B" w:rsidRDefault="007C7B0B" w:rsidP="007C7B0B">
      <w:r>
        <w:rPr>
          <w:color w:val="0000FF"/>
        </w:rPr>
        <w:t>Discussions</w:t>
      </w:r>
      <w:r>
        <w:t>:</w:t>
      </w:r>
    </w:p>
    <w:p w:rsidR="007C7B0B" w:rsidRPr="000514F9" w:rsidRDefault="007C7B0B" w:rsidP="00EB5954">
      <w:pPr>
        <w:numPr>
          <w:ilvl w:val="0"/>
          <w:numId w:val="7"/>
        </w:numPr>
        <w:ind w:hanging="360"/>
        <w:contextualSpacing/>
        <w:rPr>
          <w:lang w:val="en-US"/>
        </w:rPr>
      </w:pPr>
      <w:r w:rsidRPr="000514F9">
        <w:rPr>
          <w:lang w:val="en-US"/>
        </w:rPr>
        <w:t>Thorsten: In case of Direct encapsulation, the full SDP is provided by the CP, correct?</w:t>
      </w:r>
    </w:p>
    <w:p w:rsidR="007C7B0B" w:rsidRPr="000514F9" w:rsidRDefault="007C7B0B" w:rsidP="00EB5954">
      <w:pPr>
        <w:numPr>
          <w:ilvl w:val="0"/>
          <w:numId w:val="7"/>
        </w:numPr>
        <w:ind w:hanging="360"/>
        <w:contextualSpacing/>
        <w:rPr>
          <w:lang w:val="en-US"/>
        </w:rPr>
      </w:pPr>
      <w:r w:rsidRPr="000514F9">
        <w:rPr>
          <w:lang w:val="en-US"/>
        </w:rPr>
        <w:t xml:space="preserve">Thomas: Yes. An alternative design way is to create 2 SDPs (a carried through SDP and a returned SDP). </w:t>
      </w:r>
    </w:p>
    <w:p w:rsidR="007C7B0B" w:rsidRPr="000514F9" w:rsidRDefault="007C7B0B" w:rsidP="00EB5954">
      <w:pPr>
        <w:numPr>
          <w:ilvl w:val="0"/>
          <w:numId w:val="7"/>
        </w:numPr>
        <w:ind w:hanging="360"/>
        <w:contextualSpacing/>
        <w:rPr>
          <w:lang w:val="en-US"/>
        </w:rPr>
      </w:pPr>
      <w:r w:rsidRPr="000514F9">
        <w:rPr>
          <w:lang w:val="en-US"/>
        </w:rPr>
        <w:t>Imed: If the CP want to hide it, then he can send it outside. Supports this; same spirit as what Samsung proposes.</w:t>
      </w:r>
    </w:p>
    <w:p w:rsidR="007C7B0B" w:rsidRPr="000514F9" w:rsidRDefault="007C7B0B" w:rsidP="00EB5954">
      <w:pPr>
        <w:numPr>
          <w:ilvl w:val="0"/>
          <w:numId w:val="7"/>
        </w:numPr>
        <w:ind w:hanging="360"/>
        <w:contextualSpacing/>
        <w:rPr>
          <w:lang w:val="en-US"/>
        </w:rPr>
      </w:pPr>
      <w:r w:rsidRPr="000514F9">
        <w:rPr>
          <w:lang w:val="en-US"/>
        </w:rPr>
        <w:t>Cédric: End of 8B.2.2: don’t understand the last paragraph</w:t>
      </w:r>
    </w:p>
    <w:p w:rsidR="007C7B0B" w:rsidRPr="000514F9" w:rsidRDefault="007C7B0B" w:rsidP="00EB5954">
      <w:pPr>
        <w:numPr>
          <w:ilvl w:val="0"/>
          <w:numId w:val="7"/>
        </w:numPr>
        <w:ind w:hanging="360"/>
        <w:contextualSpacing/>
        <w:rPr>
          <w:lang w:val="en-US"/>
        </w:rPr>
      </w:pPr>
      <w:r w:rsidRPr="000514F9">
        <w:rPr>
          <w:lang w:val="en-US"/>
        </w:rPr>
        <w:t>Thomas: This is a concept that the stream must be compliant to an hypothetical receiver and then the UE shall be able to decode compliant streams.</w:t>
      </w:r>
    </w:p>
    <w:p w:rsidR="007C7B0B" w:rsidRDefault="007C7B0B" w:rsidP="00EB5954">
      <w:pPr>
        <w:numPr>
          <w:ilvl w:val="0"/>
          <w:numId w:val="7"/>
        </w:numPr>
        <w:ind w:hanging="360"/>
        <w:contextualSpacing/>
      </w:pPr>
      <w:r w:rsidRPr="000514F9">
        <w:rPr>
          <w:lang w:val="en-US"/>
        </w:rPr>
        <w:t xml:space="preserve">Thorsten: FEC only makes sense if we understand the framing of the content. </w:t>
      </w:r>
      <w:r>
        <w:t>Not sure FEC makes sense here.</w:t>
      </w:r>
    </w:p>
    <w:p w:rsidR="007C7B0B" w:rsidRPr="000514F9" w:rsidRDefault="007C7B0B" w:rsidP="00EB5954">
      <w:pPr>
        <w:numPr>
          <w:ilvl w:val="0"/>
          <w:numId w:val="7"/>
        </w:numPr>
        <w:ind w:hanging="360"/>
        <w:contextualSpacing/>
        <w:rPr>
          <w:lang w:val="en-US"/>
        </w:rPr>
      </w:pPr>
      <w:r w:rsidRPr="000514F9">
        <w:rPr>
          <w:lang w:val="en-US"/>
        </w:rPr>
        <w:t>Thomas: Only thing we use is the explicitly FEC framing that we use</w:t>
      </w:r>
    </w:p>
    <w:p w:rsidR="007C7B0B" w:rsidRDefault="007C7B0B" w:rsidP="00EB5954">
      <w:pPr>
        <w:numPr>
          <w:ilvl w:val="0"/>
          <w:numId w:val="7"/>
        </w:numPr>
        <w:ind w:hanging="360"/>
        <w:contextualSpacing/>
      </w:pPr>
      <w:r w:rsidRPr="000514F9">
        <w:rPr>
          <w:lang w:val="en-US"/>
        </w:rPr>
        <w:t xml:space="preserve">Imed: To us, FEC is not the only possible extension we would want to add. </w:t>
      </w:r>
      <w:r>
        <w:t>Need to know what is appended in the framing.</w:t>
      </w:r>
    </w:p>
    <w:p w:rsidR="007C7B0B" w:rsidRPr="000514F9" w:rsidRDefault="007C7B0B" w:rsidP="00EB5954">
      <w:pPr>
        <w:numPr>
          <w:ilvl w:val="0"/>
          <w:numId w:val="7"/>
        </w:numPr>
        <w:ind w:hanging="360"/>
        <w:contextualSpacing/>
        <w:rPr>
          <w:lang w:val="en-US"/>
        </w:rPr>
      </w:pPr>
      <w:r w:rsidRPr="000514F9">
        <w:rPr>
          <w:lang w:val="en-US"/>
        </w:rPr>
        <w:t>Thomas: Want to have this done, so want to find an agreement. So make it minimal in Rel14 but be forward compatible.</w:t>
      </w:r>
    </w:p>
    <w:p w:rsidR="007C7B0B" w:rsidRPr="000514F9" w:rsidRDefault="007C7B0B" w:rsidP="00EB5954">
      <w:pPr>
        <w:numPr>
          <w:ilvl w:val="0"/>
          <w:numId w:val="7"/>
        </w:numPr>
        <w:ind w:hanging="360"/>
        <w:contextualSpacing/>
        <w:rPr>
          <w:lang w:val="en-US"/>
        </w:rPr>
      </w:pPr>
      <w:r w:rsidRPr="000514F9">
        <w:rPr>
          <w:lang w:val="en-US"/>
        </w:rPr>
        <w:t xml:space="preserve">Thorsten: In principle, a device not implementing the MBMS client should be capable to receive the content. Want to avoid the presence of any MBMS function.May define </w:t>
      </w:r>
      <w:r w:rsidRPr="000514F9">
        <w:rPr>
          <w:lang w:val="en-US"/>
        </w:rPr>
        <w:lastRenderedPageBreak/>
        <w:t>profiles that require or don’t require a role of the MBMS client - to interpret what is appended.</w:t>
      </w:r>
    </w:p>
    <w:p w:rsidR="007C7B0B" w:rsidRPr="000514F9" w:rsidRDefault="007C7B0B" w:rsidP="00EB5954">
      <w:pPr>
        <w:numPr>
          <w:ilvl w:val="0"/>
          <w:numId w:val="7"/>
        </w:numPr>
        <w:ind w:hanging="360"/>
        <w:contextualSpacing/>
        <w:rPr>
          <w:lang w:val="en-US"/>
        </w:rPr>
      </w:pPr>
      <w:r w:rsidRPr="000514F9">
        <w:rPr>
          <w:lang w:val="en-US"/>
        </w:rPr>
        <w:t>Imed: even to understand the new transport-only delivery method requires something beyond the current MBMS client. To accommodate existing MBMS client could use the group communications delivery method. Both Samsung and QC would like to add the new transport delivery method now to enable forward compatibility.W</w:t>
      </w:r>
    </w:p>
    <w:p w:rsidR="007C7B0B" w:rsidRPr="000514F9" w:rsidRDefault="007C7B0B" w:rsidP="00EB5954">
      <w:pPr>
        <w:numPr>
          <w:ilvl w:val="0"/>
          <w:numId w:val="7"/>
        </w:numPr>
        <w:ind w:hanging="360"/>
        <w:contextualSpacing/>
        <w:rPr>
          <w:lang w:val="en-US"/>
        </w:rPr>
      </w:pPr>
    </w:p>
    <w:p w:rsidR="007C7B0B" w:rsidRDefault="007C7B0B" w:rsidP="007C7B0B">
      <w:r>
        <w:rPr>
          <w:color w:val="0000FF"/>
        </w:rPr>
        <w:t xml:space="preserve">Status: </w:t>
      </w:r>
      <w:r>
        <w:t xml:space="preserve"> Noted</w:t>
      </w:r>
    </w:p>
    <w:p w:rsidR="007C7B0B" w:rsidRDefault="007C7B0B" w:rsidP="007C7B0B">
      <w:r>
        <w:rPr>
          <w:color w:val="0000FF"/>
        </w:rPr>
        <w:t xml:space="preserve"> </w:t>
      </w:r>
      <w:r>
        <w:t xml:space="preserve"> </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S4-170322</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TS 26.347: AE_enTV-S4: Service APIs for TS 26.347</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Thomas</w:t>
      </w:r>
    </w:p>
    <w:p w:rsidR="007C7B0B" w:rsidRDefault="007C7B0B" w:rsidP="007C7B0B">
      <w:r>
        <w:rPr>
          <w:color w:val="0000FF"/>
        </w:rPr>
        <w:t>Discussions</w:t>
      </w:r>
      <w:r>
        <w:t>:</w:t>
      </w:r>
    </w:p>
    <w:p w:rsidR="007C7B0B" w:rsidRPr="000514F9" w:rsidRDefault="007C7B0B" w:rsidP="00EB5954">
      <w:pPr>
        <w:numPr>
          <w:ilvl w:val="0"/>
          <w:numId w:val="7"/>
        </w:numPr>
        <w:ind w:hanging="360"/>
        <w:contextualSpacing/>
        <w:rPr>
          <w:lang w:val="en-US"/>
        </w:rPr>
      </w:pPr>
      <w:r w:rsidRPr="000514F9">
        <w:rPr>
          <w:lang w:val="en-US"/>
        </w:rPr>
        <w:t>Frederic: Where is the media receiver part of the MBMS client. In the transport only delivery the conformance is with the application not the MBMS client</w:t>
      </w:r>
    </w:p>
    <w:p w:rsidR="007C7B0B" w:rsidRPr="000514F9" w:rsidRDefault="007C7B0B" w:rsidP="00EB5954">
      <w:pPr>
        <w:numPr>
          <w:ilvl w:val="0"/>
          <w:numId w:val="7"/>
        </w:numPr>
        <w:ind w:hanging="360"/>
        <w:contextualSpacing/>
        <w:rPr>
          <w:lang w:val="en-US"/>
        </w:rPr>
      </w:pPr>
      <w:r w:rsidRPr="000514F9">
        <w:rPr>
          <w:lang w:val="en-US"/>
        </w:rPr>
        <w:t>Imed: Yes we need to remove</w:t>
      </w:r>
    </w:p>
    <w:p w:rsidR="007C7B0B" w:rsidRDefault="007C7B0B" w:rsidP="00EB5954">
      <w:pPr>
        <w:numPr>
          <w:ilvl w:val="0"/>
          <w:numId w:val="7"/>
        </w:numPr>
        <w:ind w:hanging="360"/>
        <w:contextualSpacing/>
      </w:pPr>
      <w:r>
        <w:t>Thomas: That should be changed</w:t>
      </w:r>
    </w:p>
    <w:p w:rsidR="007C7B0B" w:rsidRPr="000514F9" w:rsidRDefault="007C7B0B" w:rsidP="00EB5954">
      <w:pPr>
        <w:numPr>
          <w:ilvl w:val="0"/>
          <w:numId w:val="7"/>
        </w:numPr>
        <w:ind w:hanging="360"/>
        <w:contextualSpacing/>
        <w:rPr>
          <w:lang w:val="en-US"/>
        </w:rPr>
      </w:pPr>
      <w:r w:rsidRPr="000514F9">
        <w:rPr>
          <w:lang w:val="en-US"/>
        </w:rPr>
        <w:t>Frederic: Why do you need to say this? THe MBMS client has zero control.</w:t>
      </w:r>
    </w:p>
    <w:p w:rsidR="007C7B0B" w:rsidRDefault="007C7B0B" w:rsidP="00EB5954">
      <w:pPr>
        <w:numPr>
          <w:ilvl w:val="0"/>
          <w:numId w:val="7"/>
        </w:numPr>
        <w:ind w:hanging="360"/>
        <w:contextualSpacing/>
      </w:pPr>
      <w:r>
        <w:t>Thomas: Yes.</w:t>
      </w:r>
    </w:p>
    <w:p w:rsidR="007C7B0B" w:rsidRPr="000514F9" w:rsidRDefault="007C7B0B" w:rsidP="00EB5954">
      <w:pPr>
        <w:numPr>
          <w:ilvl w:val="0"/>
          <w:numId w:val="7"/>
        </w:numPr>
        <w:ind w:hanging="360"/>
        <w:contextualSpacing/>
        <w:rPr>
          <w:lang w:val="en-US"/>
        </w:rPr>
      </w:pPr>
      <w:r w:rsidRPr="000514F9">
        <w:rPr>
          <w:lang w:val="en-US"/>
        </w:rPr>
        <w:t>Frederic: Cannot set a normative reference to that</w:t>
      </w:r>
    </w:p>
    <w:p w:rsidR="007C7B0B" w:rsidRPr="000514F9" w:rsidRDefault="007C7B0B" w:rsidP="00EB5954">
      <w:pPr>
        <w:numPr>
          <w:ilvl w:val="0"/>
          <w:numId w:val="7"/>
        </w:numPr>
        <w:ind w:hanging="360"/>
        <w:contextualSpacing/>
        <w:rPr>
          <w:lang w:val="en-US"/>
        </w:rPr>
      </w:pPr>
      <w:r w:rsidRPr="000514F9">
        <w:rPr>
          <w:lang w:val="en-US"/>
        </w:rPr>
        <w:t>Thomas: Modify the SDP so that it conforms. Agree it’s a wrong copy/paste</w:t>
      </w:r>
    </w:p>
    <w:p w:rsidR="007C7B0B" w:rsidRPr="000514F9" w:rsidRDefault="007C7B0B" w:rsidP="00EB5954">
      <w:pPr>
        <w:numPr>
          <w:ilvl w:val="0"/>
          <w:numId w:val="7"/>
        </w:numPr>
        <w:ind w:hanging="360"/>
        <w:contextualSpacing/>
        <w:rPr>
          <w:lang w:val="en-US"/>
        </w:rPr>
      </w:pPr>
      <w:r w:rsidRPr="000514F9">
        <w:rPr>
          <w:lang w:val="en-US"/>
        </w:rPr>
        <w:t>Cédric: The first change: expect to reuse RTP as it is?</w:t>
      </w:r>
    </w:p>
    <w:p w:rsidR="007C7B0B" w:rsidRDefault="007C7B0B" w:rsidP="00EB5954">
      <w:pPr>
        <w:numPr>
          <w:ilvl w:val="0"/>
          <w:numId w:val="7"/>
        </w:numPr>
        <w:ind w:hanging="360"/>
        <w:contextualSpacing/>
      </w:pPr>
      <w:r w:rsidRPr="000514F9">
        <w:rPr>
          <w:lang w:val="en-US"/>
        </w:rPr>
        <w:t xml:space="preserve">Thomas: On the interface we offer a RTP URL. We could also offer a RTSP. </w:t>
      </w:r>
      <w:r>
        <w:t>May be we could be more flexible.</w:t>
      </w:r>
    </w:p>
    <w:p w:rsidR="007C7B0B" w:rsidRPr="000514F9" w:rsidRDefault="007C7B0B" w:rsidP="00EB5954">
      <w:pPr>
        <w:numPr>
          <w:ilvl w:val="0"/>
          <w:numId w:val="7"/>
        </w:numPr>
        <w:ind w:hanging="360"/>
        <w:contextualSpacing/>
        <w:rPr>
          <w:lang w:val="en-US"/>
        </w:rPr>
      </w:pPr>
      <w:r w:rsidRPr="000514F9">
        <w:rPr>
          <w:lang w:val="en-US"/>
        </w:rPr>
        <w:t>Imed: A bit reluctant to put RTSP</w:t>
      </w:r>
    </w:p>
    <w:p w:rsidR="007C7B0B" w:rsidRPr="000514F9" w:rsidRDefault="007C7B0B" w:rsidP="00EB5954">
      <w:pPr>
        <w:numPr>
          <w:ilvl w:val="0"/>
          <w:numId w:val="7"/>
        </w:numPr>
        <w:ind w:hanging="360"/>
        <w:contextualSpacing/>
        <w:rPr>
          <w:lang w:val="en-US"/>
        </w:rPr>
      </w:pPr>
      <w:r w:rsidRPr="000514F9">
        <w:rPr>
          <w:lang w:val="en-US"/>
        </w:rPr>
        <w:t>Thomas: Don’t have to discuss it now</w:t>
      </w:r>
    </w:p>
    <w:p w:rsidR="007C7B0B" w:rsidRPr="000514F9" w:rsidRDefault="007C7B0B" w:rsidP="00EB5954">
      <w:pPr>
        <w:numPr>
          <w:ilvl w:val="0"/>
          <w:numId w:val="7"/>
        </w:numPr>
        <w:ind w:hanging="360"/>
        <w:contextualSpacing/>
        <w:rPr>
          <w:lang w:val="en-US"/>
        </w:rPr>
      </w:pPr>
      <w:r w:rsidRPr="000514F9">
        <w:rPr>
          <w:lang w:val="en-US"/>
        </w:rPr>
        <w:t>Imed: In this mode, we should keep RTSP out</w:t>
      </w:r>
    </w:p>
    <w:p w:rsidR="007C7B0B" w:rsidRPr="000514F9" w:rsidRDefault="007C7B0B" w:rsidP="00EB5954">
      <w:pPr>
        <w:numPr>
          <w:ilvl w:val="0"/>
          <w:numId w:val="7"/>
        </w:numPr>
        <w:ind w:hanging="360"/>
        <w:contextualSpacing/>
        <w:rPr>
          <w:lang w:val="en-US"/>
        </w:rPr>
      </w:pPr>
      <w:r w:rsidRPr="000514F9">
        <w:rPr>
          <w:lang w:val="en-US"/>
        </w:rPr>
        <w:t>Frederic: Are we clear how to merge the 2?</w:t>
      </w:r>
    </w:p>
    <w:p w:rsidR="007C7B0B" w:rsidRPr="000514F9" w:rsidRDefault="007C7B0B" w:rsidP="00EB5954">
      <w:pPr>
        <w:numPr>
          <w:ilvl w:val="0"/>
          <w:numId w:val="7"/>
        </w:numPr>
        <w:ind w:hanging="360"/>
        <w:contextualSpacing/>
        <w:rPr>
          <w:lang w:val="en-US"/>
        </w:rPr>
      </w:pPr>
      <w:r w:rsidRPr="000514F9">
        <w:rPr>
          <w:lang w:val="en-US"/>
        </w:rPr>
        <w:t>Cédric: there are issues in both documents. So need to merge both Imed’s and Thomas’s</w:t>
      </w:r>
    </w:p>
    <w:p w:rsidR="007C7B0B" w:rsidRPr="000514F9" w:rsidRDefault="007C7B0B" w:rsidP="00EB5954">
      <w:pPr>
        <w:numPr>
          <w:ilvl w:val="0"/>
          <w:numId w:val="7"/>
        </w:numPr>
        <w:ind w:hanging="360"/>
        <w:contextualSpacing/>
        <w:rPr>
          <w:lang w:val="en-US"/>
        </w:rPr>
      </w:pPr>
      <w:r w:rsidRPr="000514F9">
        <w:rPr>
          <w:lang w:val="en-US"/>
        </w:rPr>
        <w:t xml:space="preserve">Jean-Marc: We need to add dependencies on the CRs of the xMB, TRAPI and the Transport mode as it is linked </w:t>
      </w:r>
    </w:p>
    <w:p w:rsidR="007C7B0B" w:rsidRPr="000514F9" w:rsidRDefault="007C7B0B" w:rsidP="00EB5954">
      <w:pPr>
        <w:numPr>
          <w:ilvl w:val="0"/>
          <w:numId w:val="7"/>
        </w:numPr>
        <w:ind w:hanging="360"/>
        <w:contextualSpacing/>
        <w:rPr>
          <w:lang w:val="en-US"/>
        </w:rPr>
      </w:pPr>
      <w:r w:rsidRPr="000514F9">
        <w:rPr>
          <w:lang w:val="en-US"/>
        </w:rPr>
        <w:t>Thomas: Agree we need to be consistent</w:t>
      </w:r>
    </w:p>
    <w:p w:rsidR="007C7B0B" w:rsidRPr="000514F9" w:rsidRDefault="007C7B0B" w:rsidP="00EB5954">
      <w:pPr>
        <w:numPr>
          <w:ilvl w:val="0"/>
          <w:numId w:val="7"/>
        </w:numPr>
        <w:ind w:hanging="360"/>
        <w:contextualSpacing/>
        <w:rPr>
          <w:lang w:val="en-US"/>
        </w:rPr>
      </w:pPr>
      <w:r w:rsidRPr="000514F9">
        <w:rPr>
          <w:lang w:val="en-US"/>
        </w:rPr>
        <w:t>Thomas: Why there would be a specific request for the receive only?</w:t>
      </w:r>
    </w:p>
    <w:p w:rsidR="007C7B0B" w:rsidRPr="000514F9" w:rsidRDefault="007C7B0B" w:rsidP="00EB5954">
      <w:pPr>
        <w:numPr>
          <w:ilvl w:val="0"/>
          <w:numId w:val="7"/>
        </w:numPr>
        <w:ind w:hanging="360"/>
        <w:contextualSpacing/>
        <w:rPr>
          <w:lang w:val="en-US"/>
        </w:rPr>
      </w:pPr>
      <w:r w:rsidRPr="000514F9">
        <w:rPr>
          <w:lang w:val="en-US"/>
        </w:rPr>
        <w:t>Frederic: Let’s discuss this during the merging</w:t>
      </w:r>
    </w:p>
    <w:p w:rsidR="007C7B0B" w:rsidRDefault="007C7B0B" w:rsidP="00EB5954">
      <w:pPr>
        <w:numPr>
          <w:ilvl w:val="0"/>
          <w:numId w:val="7"/>
        </w:numPr>
        <w:ind w:hanging="360"/>
        <w:contextualSpacing/>
      </w:pPr>
      <w:r w:rsidRPr="000514F9">
        <w:rPr>
          <w:lang w:val="en-US"/>
        </w:rPr>
        <w:t xml:space="preserve">Thomas: How would the app know the service class-&gt; that’s why there is this RoM filter. </w:t>
      </w:r>
      <w:r>
        <w:t>Now understand Imed’s point</w:t>
      </w:r>
    </w:p>
    <w:p w:rsidR="007C7B0B" w:rsidRDefault="007C7B0B" w:rsidP="007C7B0B"/>
    <w:p w:rsidR="007C7B0B" w:rsidRDefault="007C7B0B" w:rsidP="007C7B0B">
      <w:r>
        <w:rPr>
          <w:color w:val="0000FF"/>
        </w:rPr>
        <w:t>Conclusion</w:t>
      </w:r>
      <w:r>
        <w:t>: Noted</w:t>
      </w:r>
    </w:p>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690"/>
        <w:gridCol w:w="1028"/>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S4-170345</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Discussion of the Transport-only Delivery Method for TV Services Delivery over MBMS</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Thorsten</w:t>
      </w:r>
    </w:p>
    <w:p w:rsidR="007C7B0B" w:rsidRDefault="007C7B0B" w:rsidP="007C7B0B">
      <w:r>
        <w:rPr>
          <w:color w:val="0000FF"/>
        </w:rPr>
        <w:t>Discussions</w:t>
      </w:r>
      <w:r>
        <w:t>:</w:t>
      </w:r>
    </w:p>
    <w:p w:rsidR="007C7B0B" w:rsidRPr="000514F9" w:rsidRDefault="007C7B0B" w:rsidP="00EB5954">
      <w:pPr>
        <w:numPr>
          <w:ilvl w:val="0"/>
          <w:numId w:val="7"/>
        </w:numPr>
        <w:ind w:hanging="360"/>
        <w:contextualSpacing/>
        <w:rPr>
          <w:lang w:val="en-US"/>
        </w:rPr>
      </w:pPr>
      <w:r w:rsidRPr="000514F9">
        <w:rPr>
          <w:lang w:val="en-US"/>
        </w:rPr>
        <w:t>What is our view on the two flavors of Type 1?</w:t>
      </w:r>
    </w:p>
    <w:p w:rsidR="007C7B0B" w:rsidRPr="000514F9" w:rsidRDefault="007C7B0B" w:rsidP="00EB5954">
      <w:pPr>
        <w:numPr>
          <w:ilvl w:val="1"/>
          <w:numId w:val="7"/>
        </w:numPr>
        <w:ind w:hanging="360"/>
        <w:contextualSpacing/>
        <w:rPr>
          <w:lang w:val="en-US"/>
        </w:rPr>
      </w:pPr>
      <w:r w:rsidRPr="000514F9">
        <w:rPr>
          <w:lang w:val="en-US"/>
        </w:rPr>
        <w:t>Thomas: doesn’t solutions proposed by QC/Samsung address this?</w:t>
      </w:r>
    </w:p>
    <w:p w:rsidR="007C7B0B" w:rsidRPr="000514F9" w:rsidRDefault="007C7B0B" w:rsidP="00EB5954">
      <w:pPr>
        <w:numPr>
          <w:ilvl w:val="1"/>
          <w:numId w:val="7"/>
        </w:numPr>
        <w:ind w:hanging="360"/>
        <w:contextualSpacing/>
        <w:rPr>
          <w:lang w:val="en-US"/>
        </w:rPr>
      </w:pPr>
      <w:r w:rsidRPr="000514F9">
        <w:rPr>
          <w:lang w:val="en-US"/>
        </w:rPr>
        <w:t>Thorsten: possibly, but need more consideration</w:t>
      </w:r>
    </w:p>
    <w:p w:rsidR="007C7B0B" w:rsidRPr="000514F9" w:rsidRDefault="007C7B0B" w:rsidP="00EB5954">
      <w:pPr>
        <w:numPr>
          <w:ilvl w:val="1"/>
          <w:numId w:val="7"/>
        </w:numPr>
        <w:ind w:hanging="360"/>
        <w:contextualSpacing/>
        <w:rPr>
          <w:lang w:val="en-US"/>
        </w:rPr>
      </w:pPr>
      <w:r w:rsidRPr="000514F9">
        <w:rPr>
          <w:lang w:val="en-US"/>
        </w:rPr>
        <w:t>If do framing do we need functionality that understands it and removes it” This can be done by the application without MBMS client doing it</w:t>
      </w:r>
    </w:p>
    <w:p w:rsidR="007C7B0B" w:rsidRPr="000514F9" w:rsidRDefault="007C7B0B" w:rsidP="00EB5954">
      <w:pPr>
        <w:numPr>
          <w:ilvl w:val="1"/>
          <w:numId w:val="7"/>
        </w:numPr>
        <w:ind w:hanging="360"/>
        <w:contextualSpacing/>
        <w:rPr>
          <w:lang w:val="en-US"/>
        </w:rPr>
      </w:pPr>
      <w:r w:rsidRPr="000514F9">
        <w:rPr>
          <w:lang w:val="en-US"/>
        </w:rPr>
        <w:t>Thorsten: as soon as SA is sent by CP, there is no MBMS client role</w:t>
      </w:r>
    </w:p>
    <w:p w:rsidR="007C7B0B" w:rsidRPr="000514F9" w:rsidRDefault="007C7B0B" w:rsidP="00EB5954">
      <w:pPr>
        <w:numPr>
          <w:ilvl w:val="1"/>
          <w:numId w:val="7"/>
        </w:numPr>
        <w:ind w:hanging="360"/>
        <w:contextualSpacing/>
        <w:rPr>
          <w:lang w:val="en-US"/>
        </w:rPr>
      </w:pPr>
      <w:r w:rsidRPr="000514F9">
        <w:rPr>
          <w:lang w:val="en-US"/>
        </w:rPr>
        <w:t>Should be possibly in xMB-C to define proxy mode - which implies there is an MBMS client active to terminate the framing; if there is no MBMS client in the UE, then the framing is handled by the 3rd party AS, and service announcement must terminate in the application</w:t>
      </w:r>
    </w:p>
    <w:p w:rsidR="007C7B0B" w:rsidRPr="000514F9" w:rsidRDefault="007C7B0B" w:rsidP="007C7B0B">
      <w:pPr>
        <w:rPr>
          <w:lang w:val="en-US"/>
        </w:rPr>
      </w:pPr>
    </w:p>
    <w:p w:rsidR="007C7B0B" w:rsidRDefault="007C7B0B" w:rsidP="007C7B0B">
      <w:r>
        <w:rPr>
          <w:color w:val="0000FF"/>
        </w:rPr>
        <w:t>Conclusion</w:t>
      </w:r>
      <w:r>
        <w:t>: Noted</w:t>
      </w:r>
    </w:p>
    <w:p w:rsidR="007C7B0B" w:rsidRDefault="007C7B0B" w:rsidP="007C7B0B"/>
    <w:p w:rsidR="007C7B0B" w:rsidRDefault="007C7B0B" w:rsidP="007C7B0B"/>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23"/>
        <w:gridCol w:w="1701"/>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S4-170352</w:t>
            </w:r>
          </w:p>
        </w:tc>
        <w:tc>
          <w:tcPr>
            <w:tcW w:w="41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Time plan for AE_enTV-S4</w:t>
            </w:r>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Charles</w:t>
      </w:r>
    </w:p>
    <w:p w:rsidR="007C7B0B" w:rsidRDefault="007C7B0B" w:rsidP="007C7B0B">
      <w:r>
        <w:rPr>
          <w:color w:val="0000FF"/>
        </w:rPr>
        <w:t>Discussions</w:t>
      </w:r>
      <w:r>
        <w:t>:</w:t>
      </w:r>
    </w:p>
    <w:p w:rsidR="007C7B0B" w:rsidRPr="000514F9" w:rsidRDefault="007C7B0B" w:rsidP="00EB5954">
      <w:pPr>
        <w:numPr>
          <w:ilvl w:val="0"/>
          <w:numId w:val="7"/>
        </w:numPr>
        <w:ind w:hanging="360"/>
        <w:contextualSpacing/>
        <w:rPr>
          <w:lang w:val="en-US"/>
        </w:rPr>
      </w:pPr>
      <w:r w:rsidRPr="000514F9">
        <w:rPr>
          <w:lang w:val="en-US"/>
        </w:rPr>
        <w:t>Imed: the xMB CR is not approved yet, so if the objective is to complete the work item, then we need to conclude.</w:t>
      </w:r>
    </w:p>
    <w:p w:rsidR="007C7B0B" w:rsidRDefault="007C7B0B" w:rsidP="007C7B0B">
      <w:r>
        <w:rPr>
          <w:color w:val="0000FF"/>
        </w:rPr>
        <w:t xml:space="preserve">Status: </w:t>
      </w:r>
      <w:r>
        <w:t xml:space="preserve"> Withdrawn</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S4-170395</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Use Cases and Requirements for File-based Services over MBMS</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color w:val="0000FF"/>
                <w:sz w:val="20"/>
                <w:szCs w:val="20"/>
                <w:highlight w:val="white"/>
              </w:rPr>
              <w:t>S4-170304</w:t>
            </w:r>
          </w:p>
        </w:tc>
      </w:tr>
    </w:tbl>
    <w:p w:rsidR="007C7B0B" w:rsidRDefault="007C7B0B" w:rsidP="007C7B0B"/>
    <w:p w:rsidR="007C7B0B" w:rsidRDefault="007C7B0B" w:rsidP="007C7B0B">
      <w:r>
        <w:rPr>
          <w:color w:val="0000FF"/>
        </w:rPr>
        <w:t>Presenter</w:t>
      </w:r>
      <w:r>
        <w:t>:  Charles</w:t>
      </w:r>
    </w:p>
    <w:p w:rsidR="007C7B0B" w:rsidRDefault="007C7B0B" w:rsidP="007C7B0B">
      <w:r>
        <w:rPr>
          <w:color w:val="0000FF"/>
        </w:rPr>
        <w:t>Discussions</w:t>
      </w:r>
      <w:r>
        <w:t>:</w:t>
      </w:r>
    </w:p>
    <w:p w:rsidR="007C7B0B" w:rsidRPr="000514F9" w:rsidRDefault="007C7B0B" w:rsidP="00EB5954">
      <w:pPr>
        <w:numPr>
          <w:ilvl w:val="0"/>
          <w:numId w:val="7"/>
        </w:numPr>
        <w:ind w:hanging="360"/>
        <w:contextualSpacing/>
        <w:rPr>
          <w:lang w:val="en-US"/>
        </w:rPr>
      </w:pPr>
      <w:r w:rsidRPr="000514F9">
        <w:rPr>
          <w:lang w:val="en-US"/>
        </w:rPr>
        <w:t>Thomas: Did we close 26.917 discussion?</w:t>
      </w:r>
    </w:p>
    <w:p w:rsidR="007C7B0B" w:rsidRPr="000514F9" w:rsidRDefault="007C7B0B" w:rsidP="007C7B0B">
      <w:pPr>
        <w:rPr>
          <w:lang w:val="en-US"/>
        </w:rPr>
      </w:pPr>
      <w:r w:rsidRPr="000514F9">
        <w:rPr>
          <w:color w:val="0000FF"/>
          <w:lang w:val="en-US"/>
        </w:rPr>
        <w:t xml:space="preserve">Status: </w:t>
      </w:r>
      <w:r w:rsidRPr="000514F9">
        <w:rPr>
          <w:lang w:val="en-US"/>
        </w:rPr>
        <w:t xml:space="preserve"> Agreed - to be added to TR 26.917</w:t>
      </w:r>
    </w:p>
    <w:p w:rsidR="007C7B0B" w:rsidRPr="000514F9" w:rsidRDefault="007C7B0B" w:rsidP="007C7B0B">
      <w:pPr>
        <w:rPr>
          <w:lang w:val="en-US"/>
        </w:rPr>
      </w:pPr>
    </w:p>
    <w:p w:rsidR="007C7B0B" w:rsidRPr="000514F9" w:rsidRDefault="007C7B0B" w:rsidP="007C7B0B">
      <w:pPr>
        <w:rPr>
          <w:lang w:val="en-US"/>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23"/>
        <w:gridCol w:w="1701"/>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S4-170388</w:t>
            </w:r>
          </w:p>
        </w:tc>
        <w:tc>
          <w:tcPr>
            <w:tcW w:w="41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26.346-0576 CR on Delivery Method for enTV (Rel-14)</w:t>
            </w:r>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S4-170294</w:t>
            </w:r>
          </w:p>
        </w:tc>
      </w:tr>
    </w:tbl>
    <w:p w:rsidR="007C7B0B" w:rsidRDefault="007C7B0B" w:rsidP="007C7B0B"/>
    <w:p w:rsidR="007C7B0B" w:rsidRDefault="007C7B0B" w:rsidP="007C7B0B">
      <w:r>
        <w:rPr>
          <w:color w:val="0000FF"/>
        </w:rPr>
        <w:t>Presenter</w:t>
      </w:r>
      <w:r>
        <w:t>:  Imed</w:t>
      </w:r>
    </w:p>
    <w:p w:rsidR="007C7B0B" w:rsidRDefault="007C7B0B" w:rsidP="007C7B0B">
      <w:r>
        <w:rPr>
          <w:color w:val="0000FF"/>
        </w:rPr>
        <w:t>Discussions</w:t>
      </w:r>
      <w:r>
        <w:t>:</w:t>
      </w:r>
    </w:p>
    <w:p w:rsidR="007C7B0B" w:rsidRDefault="007C7B0B" w:rsidP="00EB5954">
      <w:pPr>
        <w:numPr>
          <w:ilvl w:val="0"/>
          <w:numId w:val="7"/>
        </w:numPr>
        <w:ind w:hanging="360"/>
        <w:contextualSpacing/>
      </w:pPr>
    </w:p>
    <w:p w:rsidR="007C7B0B" w:rsidRDefault="007C7B0B" w:rsidP="007C7B0B">
      <w:r>
        <w:rPr>
          <w:color w:val="0000FF"/>
        </w:rPr>
        <w:t xml:space="preserve">Status: </w:t>
      </w:r>
      <w:r>
        <w:t xml:space="preserve"> </w:t>
      </w:r>
    </w:p>
    <w:p w:rsidR="007C7B0B" w:rsidRDefault="007C7B0B" w:rsidP="007C7B0B"/>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15"/>
        <w:gridCol w:w="1705"/>
        <w:gridCol w:w="1028"/>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S4-170393</w:t>
            </w:r>
          </w:p>
        </w:tc>
        <w:tc>
          <w:tcPr>
            <w:tcW w:w="41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26.347-0001 API for enTV Service Access  (Rel-14)</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S4-170295</w:t>
            </w:r>
          </w:p>
        </w:tc>
      </w:tr>
    </w:tbl>
    <w:p w:rsidR="007C7B0B" w:rsidRDefault="007C7B0B" w:rsidP="007C7B0B"/>
    <w:p w:rsidR="007C7B0B" w:rsidRDefault="007C7B0B" w:rsidP="007C7B0B">
      <w:r>
        <w:rPr>
          <w:color w:val="0000FF"/>
        </w:rPr>
        <w:t>Presenter</w:t>
      </w:r>
      <w:r>
        <w:t>:  Thomas</w:t>
      </w:r>
    </w:p>
    <w:p w:rsidR="007C7B0B" w:rsidRDefault="007C7B0B" w:rsidP="007C7B0B">
      <w:r>
        <w:rPr>
          <w:color w:val="0000FF"/>
        </w:rPr>
        <w:t>Discussions</w:t>
      </w:r>
      <w:r>
        <w:t>:</w:t>
      </w:r>
    </w:p>
    <w:p w:rsidR="007C7B0B" w:rsidRPr="000514F9" w:rsidRDefault="007C7B0B" w:rsidP="00EB5954">
      <w:pPr>
        <w:numPr>
          <w:ilvl w:val="0"/>
          <w:numId w:val="7"/>
        </w:numPr>
        <w:ind w:hanging="360"/>
        <w:contextualSpacing/>
        <w:rPr>
          <w:lang w:val="en-US"/>
        </w:rPr>
      </w:pPr>
      <w:r w:rsidRPr="000514F9">
        <w:rPr>
          <w:lang w:val="en-US"/>
        </w:rPr>
        <w:t>Thorsten: What does the application needs to know it is transport/ready only</w:t>
      </w:r>
    </w:p>
    <w:p w:rsidR="007C7B0B" w:rsidRDefault="007C7B0B" w:rsidP="00EB5954">
      <w:pPr>
        <w:numPr>
          <w:ilvl w:val="0"/>
          <w:numId w:val="7"/>
        </w:numPr>
        <w:ind w:hanging="360"/>
        <w:contextualSpacing/>
      </w:pPr>
      <w:r>
        <w:t>Thomas: It is a filter</w:t>
      </w:r>
    </w:p>
    <w:p w:rsidR="007C7B0B" w:rsidRPr="000514F9" w:rsidRDefault="007C7B0B" w:rsidP="00EB5954">
      <w:pPr>
        <w:numPr>
          <w:ilvl w:val="0"/>
          <w:numId w:val="7"/>
        </w:numPr>
        <w:ind w:hanging="360"/>
        <w:contextualSpacing/>
        <w:rPr>
          <w:lang w:val="en-US"/>
        </w:rPr>
      </w:pPr>
      <w:r w:rsidRPr="000514F9">
        <w:rPr>
          <w:lang w:val="en-US"/>
        </w:rPr>
        <w:t>Imed: Nice trick that we did. The naming might change, the opaque not transport. We need to agree on a naming, you add ADU that you call packet data… we should not use any new names here.</w:t>
      </w:r>
    </w:p>
    <w:p w:rsidR="007C7B0B" w:rsidRPr="000514F9" w:rsidRDefault="007C7B0B" w:rsidP="00EB5954">
      <w:pPr>
        <w:numPr>
          <w:ilvl w:val="0"/>
          <w:numId w:val="7"/>
        </w:numPr>
        <w:ind w:hanging="360"/>
        <w:contextualSpacing/>
        <w:rPr>
          <w:lang w:val="en-US"/>
        </w:rPr>
      </w:pPr>
      <w:r w:rsidRPr="000514F9">
        <w:rPr>
          <w:lang w:val="en-US"/>
        </w:rPr>
        <w:t>Thomas: THere is a dependency between the xMB and TRAPI CRs.</w:t>
      </w:r>
    </w:p>
    <w:p w:rsidR="007C7B0B" w:rsidRPr="000514F9" w:rsidRDefault="007C7B0B" w:rsidP="007C7B0B">
      <w:pPr>
        <w:rPr>
          <w:color w:val="0000FF"/>
          <w:lang w:val="en-US"/>
        </w:rPr>
      </w:pPr>
    </w:p>
    <w:p w:rsidR="007C7B0B" w:rsidRPr="000514F9" w:rsidRDefault="007C7B0B" w:rsidP="007C7B0B">
      <w:pPr>
        <w:rPr>
          <w:lang w:val="en-US"/>
        </w:rPr>
      </w:pPr>
      <w:r w:rsidRPr="000514F9">
        <w:rPr>
          <w:color w:val="0000FF"/>
          <w:lang w:val="en-US"/>
        </w:rPr>
        <w:t xml:space="preserve">Conclusion: </w:t>
      </w:r>
      <w:r w:rsidRPr="000514F9">
        <w:rPr>
          <w:lang w:val="en-US"/>
        </w:rPr>
        <w:t xml:space="preserve"> Revised to 463 that will go to Plenary</w:t>
      </w: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S4-170408</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File Delivery Manifest Parameters</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S4-170305</w:t>
            </w:r>
          </w:p>
        </w:tc>
      </w:tr>
    </w:tbl>
    <w:p w:rsidR="007C7B0B" w:rsidRDefault="007C7B0B" w:rsidP="007C7B0B"/>
    <w:p w:rsidR="007C7B0B" w:rsidRDefault="007C7B0B" w:rsidP="007C7B0B">
      <w:r>
        <w:rPr>
          <w:color w:val="0000FF"/>
        </w:rPr>
        <w:t>Presenter</w:t>
      </w:r>
      <w:r>
        <w:t>:  Charles</w:t>
      </w:r>
    </w:p>
    <w:p w:rsidR="007C7B0B" w:rsidRDefault="007C7B0B" w:rsidP="007C7B0B">
      <w:r>
        <w:rPr>
          <w:color w:val="0000FF"/>
        </w:rPr>
        <w:t>Discussions</w:t>
      </w:r>
      <w:r>
        <w:t>:</w:t>
      </w:r>
    </w:p>
    <w:p w:rsidR="007C7B0B" w:rsidRPr="000514F9" w:rsidRDefault="007C7B0B" w:rsidP="00EB5954">
      <w:pPr>
        <w:numPr>
          <w:ilvl w:val="0"/>
          <w:numId w:val="7"/>
        </w:numPr>
        <w:ind w:hanging="360"/>
        <w:contextualSpacing/>
        <w:rPr>
          <w:lang w:val="en-US"/>
        </w:rPr>
      </w:pPr>
      <w:r w:rsidRPr="000514F9">
        <w:rPr>
          <w:lang w:val="en-US"/>
        </w:rPr>
        <w:t>Jean-Marc: FileManifest parameters must be added to File list too</w:t>
      </w:r>
    </w:p>
    <w:p w:rsidR="007C7B0B" w:rsidRDefault="007C7B0B" w:rsidP="00EB5954">
      <w:pPr>
        <w:numPr>
          <w:ilvl w:val="0"/>
          <w:numId w:val="7"/>
        </w:numPr>
        <w:ind w:hanging="360"/>
        <w:contextualSpacing/>
      </w:pPr>
      <w:r>
        <w:t>Charles: Yes</w:t>
      </w:r>
    </w:p>
    <w:p w:rsidR="007C7B0B" w:rsidRDefault="007C7B0B" w:rsidP="00EB5954">
      <w:pPr>
        <w:numPr>
          <w:ilvl w:val="0"/>
          <w:numId w:val="7"/>
        </w:numPr>
        <w:ind w:hanging="360"/>
        <w:contextualSpacing/>
      </w:pPr>
      <w:r w:rsidRPr="000514F9">
        <w:rPr>
          <w:lang w:val="en-US"/>
        </w:rPr>
        <w:t xml:space="preserve">Thorsten: The list is a sorted list (ie the list in the filelist gives the transmission order). The issue is that the file has a size and the session has a bit rate, so the CP should be able to calculate the estimatedStartTime. So the EarliestReceptionTime, may mean that </w:t>
      </w:r>
      <w:r w:rsidRPr="000514F9">
        <w:rPr>
          <w:lang w:val="en-US"/>
        </w:rPr>
        <w:lastRenderedPageBreak/>
        <w:t xml:space="preserve">the BM-SC should reorder the file list, which could be problematic. Same comment as Jean-Marc that any parameters in the manifest be added to the file list parameters. </w:t>
      </w:r>
      <w:r>
        <w:t>This al increase BM-SC complexity</w:t>
      </w:r>
    </w:p>
    <w:p w:rsidR="007C7B0B" w:rsidRPr="000514F9" w:rsidRDefault="007C7B0B" w:rsidP="00EB5954">
      <w:pPr>
        <w:numPr>
          <w:ilvl w:val="0"/>
          <w:numId w:val="7"/>
        </w:numPr>
        <w:ind w:hanging="360"/>
        <w:contextualSpacing/>
        <w:rPr>
          <w:lang w:val="en-US"/>
        </w:rPr>
      </w:pPr>
      <w:r w:rsidRPr="000514F9">
        <w:rPr>
          <w:lang w:val="en-US"/>
        </w:rPr>
        <w:t xml:space="preserve">Charles: We have requirements in the usecase, that a file must be delivered no sooner than. </w:t>
      </w:r>
    </w:p>
    <w:p w:rsidR="007C7B0B" w:rsidRPr="000514F9" w:rsidRDefault="007C7B0B" w:rsidP="00EB5954">
      <w:pPr>
        <w:numPr>
          <w:ilvl w:val="0"/>
          <w:numId w:val="7"/>
        </w:numPr>
        <w:ind w:hanging="360"/>
        <w:contextualSpacing/>
        <w:rPr>
          <w:lang w:val="en-US"/>
        </w:rPr>
      </w:pPr>
      <w:r w:rsidRPr="000514F9">
        <w:rPr>
          <w:lang w:val="en-US"/>
        </w:rPr>
        <w:t>Fred: Why is the enforcement made by the BM-SC not the CP</w:t>
      </w:r>
    </w:p>
    <w:p w:rsidR="007C7B0B" w:rsidRDefault="007C7B0B" w:rsidP="00EB5954">
      <w:pPr>
        <w:numPr>
          <w:ilvl w:val="0"/>
          <w:numId w:val="7"/>
        </w:numPr>
        <w:ind w:hanging="360"/>
        <w:contextualSpacing/>
      </w:pPr>
      <w:r w:rsidRPr="000514F9">
        <w:rPr>
          <w:lang w:val="en-US"/>
        </w:rPr>
        <w:t xml:space="preserve">Thorsten: The CP has implicit capability by positioning the file in the right order. </w:t>
      </w:r>
      <w:r>
        <w:t>Fine to add some description if necessary.</w:t>
      </w:r>
    </w:p>
    <w:p w:rsidR="007C7B0B" w:rsidRPr="000514F9" w:rsidRDefault="007C7B0B" w:rsidP="00EB5954">
      <w:pPr>
        <w:numPr>
          <w:ilvl w:val="0"/>
          <w:numId w:val="7"/>
        </w:numPr>
        <w:ind w:hanging="360"/>
        <w:contextualSpacing/>
        <w:rPr>
          <w:lang w:val="en-US"/>
        </w:rPr>
      </w:pPr>
      <w:r w:rsidRPr="000514F9">
        <w:rPr>
          <w:lang w:val="en-US"/>
        </w:rPr>
        <w:t>Jean-Marc: Then BM-SC should reorder the filelist</w:t>
      </w:r>
    </w:p>
    <w:p w:rsidR="007C7B0B" w:rsidRPr="000514F9" w:rsidRDefault="007C7B0B" w:rsidP="00EB5954">
      <w:pPr>
        <w:numPr>
          <w:ilvl w:val="0"/>
          <w:numId w:val="7"/>
        </w:numPr>
        <w:ind w:hanging="360"/>
        <w:contextualSpacing/>
        <w:rPr>
          <w:lang w:val="en-US"/>
        </w:rPr>
      </w:pPr>
      <w:r w:rsidRPr="000514F9">
        <w:rPr>
          <w:lang w:val="en-US"/>
        </w:rPr>
        <w:t>Thorsten: THe BM-SC must reorder indeed</w:t>
      </w:r>
    </w:p>
    <w:p w:rsidR="007C7B0B" w:rsidRDefault="007C7B0B" w:rsidP="00EB5954">
      <w:pPr>
        <w:numPr>
          <w:ilvl w:val="0"/>
          <w:numId w:val="7"/>
        </w:numPr>
        <w:ind w:hanging="360"/>
        <w:contextualSpacing/>
      </w:pPr>
      <w:r w:rsidRPr="000514F9">
        <w:rPr>
          <w:lang w:val="en-US"/>
        </w:rPr>
        <w:t xml:space="preserve">Imed: At this stage we should provide equivalent capability then we have today. So the manifest format should be the same as in the session creation for now. The only point is how often this file is changing. </w:t>
      </w:r>
      <w:r>
        <w:t>Need a URL for the manifest, not the manifest</w:t>
      </w:r>
    </w:p>
    <w:p w:rsidR="007C7B0B" w:rsidRPr="000514F9" w:rsidRDefault="007C7B0B" w:rsidP="00EB5954">
      <w:pPr>
        <w:numPr>
          <w:ilvl w:val="0"/>
          <w:numId w:val="7"/>
        </w:numPr>
        <w:ind w:hanging="360"/>
        <w:contextualSpacing/>
        <w:rPr>
          <w:lang w:val="en-US"/>
        </w:rPr>
      </w:pPr>
      <w:r w:rsidRPr="000514F9">
        <w:rPr>
          <w:lang w:val="en-US"/>
        </w:rPr>
        <w:t>Jean-Marc: You want the URL to the manifest, not the manifest data</w:t>
      </w:r>
    </w:p>
    <w:p w:rsidR="007C7B0B" w:rsidRPr="000514F9" w:rsidRDefault="007C7B0B" w:rsidP="00EB5954">
      <w:pPr>
        <w:numPr>
          <w:ilvl w:val="0"/>
          <w:numId w:val="7"/>
        </w:numPr>
        <w:ind w:hanging="360"/>
        <w:contextualSpacing/>
        <w:rPr>
          <w:lang w:val="en-US"/>
        </w:rPr>
      </w:pPr>
      <w:r w:rsidRPr="000514F9">
        <w:rPr>
          <w:lang w:val="en-US"/>
        </w:rPr>
        <w:t>Charles: We are going back to the initial meeting..</w:t>
      </w:r>
    </w:p>
    <w:p w:rsidR="007C7B0B" w:rsidRPr="000514F9" w:rsidRDefault="007C7B0B" w:rsidP="00EB5954">
      <w:pPr>
        <w:numPr>
          <w:ilvl w:val="0"/>
          <w:numId w:val="7"/>
        </w:numPr>
        <w:ind w:hanging="360"/>
        <w:contextualSpacing/>
        <w:rPr>
          <w:lang w:val="en-US"/>
        </w:rPr>
      </w:pPr>
      <w:r w:rsidRPr="000514F9">
        <w:rPr>
          <w:lang w:val="en-US"/>
        </w:rPr>
        <w:t>Imed: This is new to this meeting</w:t>
      </w:r>
    </w:p>
    <w:p w:rsidR="007C7B0B" w:rsidRPr="000514F9" w:rsidRDefault="007C7B0B" w:rsidP="00EB5954">
      <w:pPr>
        <w:numPr>
          <w:ilvl w:val="0"/>
          <w:numId w:val="7"/>
        </w:numPr>
        <w:ind w:hanging="360"/>
        <w:contextualSpacing/>
        <w:rPr>
          <w:lang w:val="en-US"/>
        </w:rPr>
      </w:pPr>
      <w:r w:rsidRPr="000514F9">
        <w:rPr>
          <w:lang w:val="en-US"/>
        </w:rPr>
        <w:t>Charles: Was actually discussed in the conf call</w:t>
      </w:r>
    </w:p>
    <w:p w:rsidR="007C7B0B" w:rsidRPr="000514F9" w:rsidRDefault="007C7B0B" w:rsidP="00EB5954">
      <w:pPr>
        <w:numPr>
          <w:ilvl w:val="0"/>
          <w:numId w:val="7"/>
        </w:numPr>
        <w:ind w:hanging="360"/>
        <w:contextualSpacing/>
        <w:rPr>
          <w:lang w:val="en-US"/>
        </w:rPr>
      </w:pPr>
      <w:r w:rsidRPr="000514F9">
        <w:rPr>
          <w:lang w:val="en-US"/>
        </w:rPr>
        <w:t>Imed: Why is it different?</w:t>
      </w:r>
    </w:p>
    <w:p w:rsidR="007C7B0B" w:rsidRPr="000514F9" w:rsidRDefault="007C7B0B" w:rsidP="00EB5954">
      <w:pPr>
        <w:numPr>
          <w:ilvl w:val="0"/>
          <w:numId w:val="7"/>
        </w:numPr>
        <w:ind w:hanging="360"/>
        <w:contextualSpacing/>
        <w:rPr>
          <w:lang w:val="en-US"/>
        </w:rPr>
      </w:pPr>
      <w:r w:rsidRPr="000514F9">
        <w:rPr>
          <w:lang w:val="en-US"/>
        </w:rPr>
        <w:t>Charles: We will have equivalent behavior between manifest and fileList</w:t>
      </w:r>
    </w:p>
    <w:p w:rsidR="007C7B0B" w:rsidRDefault="007C7B0B" w:rsidP="00EB5954">
      <w:pPr>
        <w:numPr>
          <w:ilvl w:val="0"/>
          <w:numId w:val="7"/>
        </w:numPr>
        <w:ind w:hanging="360"/>
        <w:contextualSpacing/>
      </w:pPr>
      <w:r w:rsidRPr="000514F9">
        <w:rPr>
          <w:lang w:val="en-US"/>
        </w:rPr>
        <w:t xml:space="preserve">Thomas: The idea when creating this was to avoid making it equivalent. This idea was that the manifest be complex. Not happy with the current decision. </w:t>
      </w:r>
      <w:r>
        <w:t>Want to understand if this holds forever.</w:t>
      </w:r>
    </w:p>
    <w:p w:rsidR="007C7B0B" w:rsidRDefault="007C7B0B" w:rsidP="00EB5954">
      <w:pPr>
        <w:numPr>
          <w:ilvl w:val="0"/>
          <w:numId w:val="7"/>
        </w:numPr>
        <w:ind w:hanging="360"/>
        <w:contextualSpacing/>
      </w:pPr>
      <w:r>
        <w:t>Fred: Which decision</w:t>
      </w:r>
    </w:p>
    <w:p w:rsidR="007C7B0B" w:rsidRPr="000514F9" w:rsidRDefault="007C7B0B" w:rsidP="00EB5954">
      <w:pPr>
        <w:numPr>
          <w:ilvl w:val="0"/>
          <w:numId w:val="7"/>
        </w:numPr>
        <w:ind w:hanging="360"/>
        <w:contextualSpacing/>
        <w:rPr>
          <w:lang w:val="en-US"/>
        </w:rPr>
      </w:pPr>
      <w:r w:rsidRPr="000514F9">
        <w:rPr>
          <w:lang w:val="en-US"/>
        </w:rPr>
        <w:t>Thomas: To make it always equivalent</w:t>
      </w:r>
    </w:p>
    <w:p w:rsidR="007C7B0B" w:rsidRPr="000514F9" w:rsidRDefault="007C7B0B" w:rsidP="00EB5954">
      <w:pPr>
        <w:numPr>
          <w:ilvl w:val="0"/>
          <w:numId w:val="7"/>
        </w:numPr>
        <w:ind w:hanging="360"/>
        <w:contextualSpacing/>
        <w:rPr>
          <w:lang w:val="en-US"/>
        </w:rPr>
      </w:pPr>
      <w:r w:rsidRPr="000514F9">
        <w:rPr>
          <w:lang w:val="en-US"/>
        </w:rPr>
        <w:t xml:space="preserve">Thorsten: xMB is the interface to te CP, so we will be able to extend it. Here the manifest is increasing the complexity of the BM-SC for only static items. With xMB-C it is possible to directly modify one file more easily. It is much easier to work with xMB-C then the manifest. My understanding was that the manifest was some kind of javacript script to explain in more details conditions. This is a static file list. More complicated in the manifest. </w:t>
      </w:r>
    </w:p>
    <w:p w:rsidR="007C7B0B" w:rsidRPr="000514F9" w:rsidRDefault="007C7B0B" w:rsidP="00EB5954">
      <w:pPr>
        <w:numPr>
          <w:ilvl w:val="0"/>
          <w:numId w:val="7"/>
        </w:numPr>
        <w:ind w:hanging="360"/>
        <w:contextualSpacing/>
        <w:rPr>
          <w:lang w:val="en-US"/>
        </w:rPr>
      </w:pPr>
      <w:r w:rsidRPr="000514F9">
        <w:rPr>
          <w:lang w:val="en-US"/>
        </w:rPr>
        <w:t>Thorsten: Preference is to keep those 2 aligned for static configuration.</w:t>
      </w:r>
    </w:p>
    <w:p w:rsidR="007C7B0B" w:rsidRPr="000514F9" w:rsidRDefault="007C7B0B" w:rsidP="00EB5954">
      <w:pPr>
        <w:numPr>
          <w:ilvl w:val="0"/>
          <w:numId w:val="7"/>
        </w:numPr>
        <w:ind w:hanging="360"/>
        <w:contextualSpacing/>
        <w:rPr>
          <w:lang w:val="en-US"/>
        </w:rPr>
      </w:pPr>
      <w:r w:rsidRPr="000514F9">
        <w:rPr>
          <w:lang w:val="en-US"/>
        </w:rPr>
        <w:t>Jean-Marc: Besides, there is an issue if the filemanifest is not inline with the filelist</w:t>
      </w:r>
    </w:p>
    <w:p w:rsidR="007C7B0B" w:rsidRPr="000514F9" w:rsidRDefault="007C7B0B" w:rsidP="00EB5954">
      <w:pPr>
        <w:numPr>
          <w:ilvl w:val="0"/>
          <w:numId w:val="7"/>
        </w:numPr>
        <w:ind w:hanging="360"/>
        <w:contextualSpacing/>
        <w:rPr>
          <w:lang w:val="en-US"/>
        </w:rPr>
      </w:pPr>
      <w:r w:rsidRPr="000514F9">
        <w:rPr>
          <w:lang w:val="en-US"/>
        </w:rPr>
        <w:t>Thomas: Have an issue with the datacast service also. Not sure what is the best way to modify this</w:t>
      </w:r>
    </w:p>
    <w:p w:rsidR="007C7B0B" w:rsidRPr="000514F9" w:rsidRDefault="007C7B0B" w:rsidP="00EB5954">
      <w:pPr>
        <w:numPr>
          <w:ilvl w:val="0"/>
          <w:numId w:val="7"/>
        </w:numPr>
        <w:ind w:hanging="360"/>
        <w:contextualSpacing/>
        <w:rPr>
          <w:lang w:val="en-US"/>
        </w:rPr>
      </w:pPr>
      <w:r w:rsidRPr="000514F9">
        <w:rPr>
          <w:lang w:val="en-US"/>
        </w:rPr>
        <w:t>Charles: Back to back period or scheduled delivery</w:t>
      </w:r>
    </w:p>
    <w:p w:rsidR="007C7B0B" w:rsidRDefault="007C7B0B" w:rsidP="00EB5954">
      <w:pPr>
        <w:numPr>
          <w:ilvl w:val="0"/>
          <w:numId w:val="7"/>
        </w:numPr>
        <w:ind w:hanging="360"/>
        <w:contextualSpacing/>
      </w:pPr>
      <w:r w:rsidRPr="000514F9">
        <w:rPr>
          <w:lang w:val="en-US"/>
        </w:rPr>
        <w:t xml:space="preserve">Thorsten: we need to think how to expose the fact that the UE can wake up at certain periodicity. </w:t>
      </w:r>
      <w:r>
        <w:t>Like the file schedule thing.</w:t>
      </w:r>
    </w:p>
    <w:p w:rsidR="007C7B0B" w:rsidRDefault="007C7B0B" w:rsidP="00EB5954">
      <w:pPr>
        <w:numPr>
          <w:ilvl w:val="0"/>
          <w:numId w:val="7"/>
        </w:numPr>
        <w:ind w:hanging="360"/>
        <w:contextualSpacing/>
      </w:pPr>
      <w:r w:rsidRPr="000514F9">
        <w:rPr>
          <w:lang w:val="en-US"/>
        </w:rPr>
        <w:t xml:space="preserve">Fred: We are not going to find a solution online. Note 408 and only work 409. See if there is a forward. </w:t>
      </w:r>
      <w:r>
        <w:t>Otherwise, we’ll postpone or reject the CR.</w:t>
      </w:r>
    </w:p>
    <w:p w:rsidR="007C7B0B" w:rsidRDefault="007C7B0B" w:rsidP="007C7B0B"/>
    <w:p w:rsidR="007C7B0B" w:rsidRPr="000514F9" w:rsidRDefault="007C7B0B" w:rsidP="007C7B0B">
      <w:pPr>
        <w:rPr>
          <w:lang w:val="en-US"/>
        </w:rPr>
      </w:pPr>
      <w:r w:rsidRPr="000514F9">
        <w:rPr>
          <w:color w:val="0000FF"/>
          <w:lang w:val="en-US"/>
        </w:rPr>
        <w:t>Conclusion</w:t>
      </w:r>
      <w:r w:rsidRPr="000514F9">
        <w:rPr>
          <w:lang w:val="en-US"/>
        </w:rPr>
        <w:t>: Noted. Changes should now be made on 409 to plenary</w:t>
      </w: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15"/>
        <w:gridCol w:w="1705"/>
        <w:gridCol w:w="1028"/>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lastRenderedPageBreak/>
              <w:t>S4-170463</w:t>
            </w:r>
          </w:p>
        </w:tc>
        <w:tc>
          <w:tcPr>
            <w:tcW w:w="41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26.347-0001 API for enTV Service Access  (Rel-14)</w:t>
            </w:r>
          </w:p>
        </w:tc>
        <w:tc>
          <w:tcPr>
            <w:tcW w:w="17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Telecoms America</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8.6</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S4-170393</w:t>
            </w:r>
          </w:p>
        </w:tc>
      </w:tr>
    </w:tbl>
    <w:p w:rsidR="007C7B0B" w:rsidRDefault="007C7B0B" w:rsidP="007C7B0B"/>
    <w:p w:rsidR="007C7B0B" w:rsidRDefault="007C7B0B" w:rsidP="007C7B0B">
      <w:pPr>
        <w:rPr>
          <w:color w:val="0000FF"/>
        </w:rPr>
      </w:pPr>
    </w:p>
    <w:p w:rsidR="007C7B0B" w:rsidRDefault="007C7B0B" w:rsidP="007C7B0B">
      <w:r>
        <w:rPr>
          <w:color w:val="0000FF"/>
        </w:rPr>
        <w:t xml:space="preserve">Conclusion: </w:t>
      </w:r>
      <w:r>
        <w:t xml:space="preserve"> Will go to plenary</w:t>
      </w:r>
    </w:p>
    <w:p w:rsidR="007C7B0B" w:rsidRDefault="007C7B0B" w:rsidP="007C7B0B"/>
    <w:p w:rsidR="007C7B0B" w:rsidRPr="000514F9" w:rsidRDefault="007C7B0B" w:rsidP="007C7B0B">
      <w:pPr>
        <w:pStyle w:val="Heading2"/>
        <w:contextualSpacing w:val="0"/>
        <w:rPr>
          <w:lang w:val="en-US"/>
        </w:rPr>
      </w:pPr>
      <w:bookmarkStart w:id="5" w:name="_y02xs5xvupf6" w:colFirst="0" w:colLast="0"/>
      <w:bookmarkEnd w:id="5"/>
      <w:r w:rsidRPr="000514F9">
        <w:rPr>
          <w:lang w:val="en-US"/>
        </w:rPr>
        <w:br/>
        <w:t>8.7 SAND (Server and Network Assisted DASH for 3GPP Multimedia Services)</w:t>
      </w: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690"/>
        <w:gridCol w:w="1028"/>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w:t>
            </w:r>
          </w:p>
          <w:p w:rsidR="007C7B0B" w:rsidRDefault="007C7B0B" w:rsidP="00CE2031">
            <w:pPr>
              <w:spacing w:before="120" w:after="120"/>
              <w:ind w:left="100" w:right="60"/>
              <w:rPr>
                <w:color w:val="0000FF"/>
                <w:sz w:val="20"/>
                <w:szCs w:val="20"/>
                <w:highlight w:val="white"/>
              </w:rPr>
            </w:pP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On the transport of SAND messages in 3GP-DASH</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TNO</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r>
        <w:rPr>
          <w:color w:val="0000FF"/>
        </w:rPr>
        <w:t>Presenter:</w:t>
      </w:r>
      <w:r>
        <w:t xml:space="preserve"> Emanuelle (TNO)</w:t>
      </w:r>
    </w:p>
    <w:p w:rsidR="007C7B0B" w:rsidRPr="000514F9" w:rsidRDefault="007C7B0B" w:rsidP="00EB5954">
      <w:pPr>
        <w:numPr>
          <w:ilvl w:val="0"/>
          <w:numId w:val="11"/>
        </w:numPr>
        <w:ind w:hanging="360"/>
        <w:contextualSpacing/>
        <w:rPr>
          <w:lang w:val="en-US"/>
        </w:rPr>
      </w:pPr>
      <w:r w:rsidRPr="000514F9">
        <w:rPr>
          <w:lang w:val="en-US"/>
        </w:rPr>
        <w:t>Paul: Just a comment. This analysis is very helpful to understand usage of SAND for the identified use-cases.</w:t>
      </w:r>
    </w:p>
    <w:p w:rsidR="007C7B0B" w:rsidRPr="000514F9" w:rsidRDefault="007C7B0B" w:rsidP="00EB5954">
      <w:pPr>
        <w:numPr>
          <w:ilvl w:val="0"/>
          <w:numId w:val="11"/>
        </w:numPr>
        <w:ind w:hanging="360"/>
        <w:contextualSpacing/>
        <w:rPr>
          <w:lang w:val="en-US"/>
        </w:rPr>
      </w:pPr>
      <w:r w:rsidRPr="000514F9">
        <w:rPr>
          <w:lang w:val="en-US"/>
        </w:rPr>
        <w:t>Ozgur: ALso supporting the proposal. We already discussed usage of WS during the telcos. SHould be added to the TR. We should consider WS as a tool, where the oob DANE model is most needed.</w:t>
      </w:r>
    </w:p>
    <w:p w:rsidR="007C7B0B" w:rsidRPr="000514F9" w:rsidRDefault="007C7B0B" w:rsidP="00EB5954">
      <w:pPr>
        <w:numPr>
          <w:ilvl w:val="0"/>
          <w:numId w:val="11"/>
        </w:numPr>
        <w:ind w:hanging="360"/>
        <w:contextualSpacing/>
        <w:rPr>
          <w:lang w:val="en-US"/>
        </w:rPr>
      </w:pPr>
      <w:r w:rsidRPr="000514F9">
        <w:rPr>
          <w:lang w:val="en-US"/>
        </w:rPr>
        <w:t xml:space="preserve">Imed: HTTP headers were used in earlier releases eg. for MooD. Why should we now change these earlier agreed solutions. Generally supportive of WS, but it is not prefered to replaces existing simple solutions. How is now websocket used for counting like in MooD? </w:t>
      </w:r>
    </w:p>
    <w:p w:rsidR="007C7B0B" w:rsidRDefault="007C7B0B" w:rsidP="00EB5954">
      <w:pPr>
        <w:numPr>
          <w:ilvl w:val="0"/>
          <w:numId w:val="11"/>
        </w:numPr>
        <w:ind w:hanging="360"/>
        <w:contextualSpacing/>
      </w:pPr>
      <w:r w:rsidRPr="000514F9">
        <w:rPr>
          <w:lang w:val="en-US"/>
        </w:rPr>
        <w:t xml:space="preserve">Emanuelle: Ok. We need to evaluate usage of WS for different use-cases. </w:t>
      </w:r>
      <w:r>
        <w:t>SAND messages piggyback is not the most efficient way.</w:t>
      </w:r>
    </w:p>
    <w:p w:rsidR="007C7B0B" w:rsidRPr="000514F9" w:rsidRDefault="007C7B0B" w:rsidP="00EB5954">
      <w:pPr>
        <w:numPr>
          <w:ilvl w:val="0"/>
          <w:numId w:val="11"/>
        </w:numPr>
        <w:ind w:hanging="360"/>
        <w:contextualSpacing/>
        <w:rPr>
          <w:lang w:val="en-US"/>
        </w:rPr>
      </w:pPr>
      <w:r w:rsidRPr="000514F9">
        <w:rPr>
          <w:lang w:val="en-US"/>
        </w:rPr>
        <w:t>Frederic: FOr which use-cases are WS now proposed?</w:t>
      </w:r>
    </w:p>
    <w:p w:rsidR="007C7B0B" w:rsidRPr="000514F9" w:rsidRDefault="007C7B0B" w:rsidP="00EB5954">
      <w:pPr>
        <w:numPr>
          <w:ilvl w:val="0"/>
          <w:numId w:val="11"/>
        </w:numPr>
        <w:ind w:hanging="360"/>
        <w:contextualSpacing/>
        <w:rPr>
          <w:lang w:val="en-US"/>
        </w:rPr>
      </w:pPr>
      <w:r w:rsidRPr="000514F9">
        <w:rPr>
          <w:lang w:val="en-US"/>
        </w:rPr>
        <w:t>Ozgur: Use-Case 1 is independent of SAND. Use-Case 3 is most suitable for WS.</w:t>
      </w:r>
    </w:p>
    <w:p w:rsidR="007C7B0B" w:rsidRPr="000514F9" w:rsidRDefault="007C7B0B" w:rsidP="00EB5954">
      <w:pPr>
        <w:numPr>
          <w:ilvl w:val="0"/>
          <w:numId w:val="11"/>
        </w:numPr>
        <w:ind w:hanging="360"/>
        <w:contextualSpacing/>
        <w:rPr>
          <w:lang w:val="en-US"/>
        </w:rPr>
      </w:pPr>
      <w:r w:rsidRPr="000514F9">
        <w:rPr>
          <w:lang w:val="en-US"/>
        </w:rPr>
        <w:t>Imed: Still understand the MooD issue. Emanuelle, when usign piggybacking, then there are issues with piggybcking.</w:t>
      </w:r>
    </w:p>
    <w:p w:rsidR="007C7B0B" w:rsidRPr="000514F9" w:rsidRDefault="007C7B0B" w:rsidP="00EB5954">
      <w:pPr>
        <w:numPr>
          <w:ilvl w:val="0"/>
          <w:numId w:val="11"/>
        </w:numPr>
        <w:ind w:hanging="360"/>
        <w:contextualSpacing/>
        <w:rPr>
          <w:lang w:val="en-US"/>
        </w:rPr>
      </w:pPr>
      <w:r w:rsidRPr="000514F9">
        <w:rPr>
          <w:lang w:val="en-US"/>
        </w:rPr>
        <w:t xml:space="preserve">Thorsten: avoid proxying on device, e.g. every media segment; MooD can use network proxy server or consumption report server. DANE can use WS to steer DASH player to to go to local or remote server; DANE can sit on MBMS client. </w:t>
      </w:r>
    </w:p>
    <w:p w:rsidR="007C7B0B" w:rsidRPr="000514F9" w:rsidRDefault="007C7B0B" w:rsidP="00EB5954">
      <w:pPr>
        <w:numPr>
          <w:ilvl w:val="0"/>
          <w:numId w:val="11"/>
        </w:numPr>
        <w:ind w:hanging="360"/>
        <w:contextualSpacing/>
        <w:rPr>
          <w:lang w:val="en-US"/>
        </w:rPr>
      </w:pPr>
      <w:r w:rsidRPr="000514F9">
        <w:rPr>
          <w:lang w:val="en-US"/>
        </w:rPr>
        <w:t>Imed: then, Mood is significatly changed.</w:t>
      </w:r>
    </w:p>
    <w:p w:rsidR="007C7B0B" w:rsidRPr="000514F9" w:rsidRDefault="007C7B0B" w:rsidP="00EB5954">
      <w:pPr>
        <w:numPr>
          <w:ilvl w:val="0"/>
          <w:numId w:val="11"/>
        </w:numPr>
        <w:ind w:hanging="360"/>
        <w:contextualSpacing/>
        <w:rPr>
          <w:lang w:val="en-US"/>
        </w:rPr>
      </w:pPr>
      <w:r w:rsidRPr="000514F9">
        <w:rPr>
          <w:lang w:val="en-US"/>
        </w:rPr>
        <w:t>Thorsten: No, only teh need for the local proxy is reduced.</w:t>
      </w:r>
    </w:p>
    <w:p w:rsidR="007C7B0B" w:rsidRPr="000514F9" w:rsidRDefault="007C7B0B" w:rsidP="00EB5954">
      <w:pPr>
        <w:numPr>
          <w:ilvl w:val="0"/>
          <w:numId w:val="11"/>
        </w:numPr>
        <w:ind w:hanging="360"/>
        <w:contextualSpacing/>
        <w:rPr>
          <w:lang w:val="en-US"/>
        </w:rPr>
      </w:pPr>
      <w:r w:rsidRPr="000514F9">
        <w:rPr>
          <w:lang w:val="en-US"/>
        </w:rPr>
        <w:t>Ozgur: To clarify, the current scope of the worktem cannot impact MBMS.</w:t>
      </w:r>
    </w:p>
    <w:p w:rsidR="007C7B0B" w:rsidRPr="000514F9" w:rsidRDefault="007C7B0B" w:rsidP="00EB5954">
      <w:pPr>
        <w:numPr>
          <w:ilvl w:val="0"/>
          <w:numId w:val="11"/>
        </w:numPr>
        <w:ind w:hanging="360"/>
        <w:contextualSpacing/>
        <w:rPr>
          <w:lang w:val="en-US"/>
        </w:rPr>
      </w:pPr>
      <w:r w:rsidRPr="000514F9">
        <w:rPr>
          <w:lang w:val="en-US"/>
        </w:rPr>
        <w:t>Imed: It is changing MOod, e.g. changing counting based on MooD headers.</w:t>
      </w:r>
    </w:p>
    <w:p w:rsidR="007C7B0B" w:rsidRPr="000514F9" w:rsidRDefault="007C7B0B" w:rsidP="00EB5954">
      <w:pPr>
        <w:numPr>
          <w:ilvl w:val="0"/>
          <w:numId w:val="11"/>
        </w:numPr>
        <w:ind w:hanging="360"/>
        <w:contextualSpacing/>
        <w:rPr>
          <w:lang w:val="en-US"/>
        </w:rPr>
      </w:pPr>
      <w:r w:rsidRPr="000514F9">
        <w:rPr>
          <w:lang w:val="en-US"/>
        </w:rPr>
        <w:t xml:space="preserve">Frederic: Suggest to agreed to support web socket but only for modes 2 and 4. </w:t>
      </w:r>
    </w:p>
    <w:p w:rsidR="007C7B0B" w:rsidRPr="000514F9" w:rsidRDefault="007C7B0B" w:rsidP="007C7B0B">
      <w:pPr>
        <w:rPr>
          <w:lang w:val="en-US"/>
        </w:rPr>
      </w:pPr>
    </w:p>
    <w:p w:rsidR="007C7B0B" w:rsidRPr="000514F9" w:rsidRDefault="007C7B0B" w:rsidP="007C7B0B">
      <w:pPr>
        <w:rPr>
          <w:lang w:val="en-US"/>
        </w:rPr>
      </w:pPr>
      <w:r w:rsidRPr="000514F9">
        <w:rPr>
          <w:color w:val="0000FF"/>
          <w:lang w:val="en-US"/>
        </w:rPr>
        <w:t xml:space="preserve">Status: </w:t>
      </w:r>
      <w:r w:rsidRPr="000514F9">
        <w:rPr>
          <w:lang w:val="en-US"/>
        </w:rPr>
        <w:t xml:space="preserve"> Agreed with above noted restrictions</w:t>
      </w: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01"/>
        <w:gridCol w:w="1749"/>
        <w:gridCol w:w="1013"/>
        <w:gridCol w:w="1249"/>
      </w:tblGrid>
      <w:tr w:rsidR="007C7B0B" w:rsidTr="00CE2031">
        <w:trPr>
          <w:trHeight w:val="114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S4-170278</w:t>
            </w:r>
          </w:p>
        </w:tc>
        <w:tc>
          <w:tcPr>
            <w:tcW w:w="409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SAND network assistance messages</w:t>
            </w:r>
          </w:p>
        </w:tc>
        <w:tc>
          <w:tcPr>
            <w:tcW w:w="17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 Sony Mobile Communications</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Paul</w:t>
      </w:r>
    </w:p>
    <w:p w:rsidR="007C7B0B" w:rsidRPr="000514F9" w:rsidRDefault="007C7B0B" w:rsidP="00EB5954">
      <w:pPr>
        <w:numPr>
          <w:ilvl w:val="0"/>
          <w:numId w:val="8"/>
        </w:numPr>
        <w:ind w:hanging="360"/>
        <w:contextualSpacing/>
        <w:rPr>
          <w:lang w:val="en-US"/>
        </w:rPr>
      </w:pPr>
      <w:r w:rsidRPr="000514F9">
        <w:rPr>
          <w:lang w:val="en-US"/>
        </w:rPr>
        <w:t>Imed: The new SAND messages, should the new messages brought to MPEG?</w:t>
      </w:r>
    </w:p>
    <w:p w:rsidR="007C7B0B" w:rsidRDefault="007C7B0B" w:rsidP="00EB5954">
      <w:pPr>
        <w:numPr>
          <w:ilvl w:val="0"/>
          <w:numId w:val="8"/>
        </w:numPr>
        <w:ind w:hanging="360"/>
        <w:contextualSpacing/>
      </w:pPr>
      <w:r w:rsidRPr="000514F9">
        <w:rPr>
          <w:lang w:val="en-US"/>
        </w:rPr>
        <w:t xml:space="preserve">Paul: The CR currently only includes SAND messages, which are MPEG specified. </w:t>
      </w:r>
      <w:r>
        <w:t>Handling of Boost is open and under study.</w:t>
      </w:r>
    </w:p>
    <w:p w:rsidR="007C7B0B" w:rsidRPr="000514F9" w:rsidRDefault="007C7B0B" w:rsidP="007C7B0B">
      <w:pPr>
        <w:rPr>
          <w:lang w:val="en-US"/>
        </w:rPr>
      </w:pPr>
      <w:r w:rsidRPr="000514F9">
        <w:rPr>
          <w:color w:val="0000FF"/>
          <w:lang w:val="en-US"/>
        </w:rPr>
        <w:t xml:space="preserve">Status: </w:t>
      </w:r>
      <w:r w:rsidRPr="000514F9">
        <w:rPr>
          <w:lang w:val="en-US"/>
        </w:rPr>
        <w:t xml:space="preserve"> Agreed and with be merged with other agreed content into 402</w:t>
      </w: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29"/>
        <w:gridCol w:w="1676"/>
        <w:gridCol w:w="1028"/>
        <w:gridCol w:w="1278"/>
      </w:tblGrid>
      <w:tr w:rsidR="007C7B0B" w:rsidTr="00CE2031">
        <w:trPr>
          <w:trHeight w:val="6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S4-170284</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SAND: Updated Time Plan</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27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Ozgur</w:t>
      </w:r>
    </w:p>
    <w:p w:rsidR="007C7B0B" w:rsidRPr="000514F9" w:rsidRDefault="007C7B0B" w:rsidP="00EB5954">
      <w:pPr>
        <w:numPr>
          <w:ilvl w:val="0"/>
          <w:numId w:val="2"/>
        </w:numPr>
        <w:ind w:hanging="360"/>
        <w:contextualSpacing/>
        <w:rPr>
          <w:lang w:val="en-US"/>
        </w:rPr>
      </w:pPr>
      <w:r w:rsidRPr="000514F9">
        <w:rPr>
          <w:lang w:val="en-US"/>
        </w:rPr>
        <w:t>Ozgur is setting up Doodle Polls for the two requested telcos.</w:t>
      </w:r>
    </w:p>
    <w:p w:rsidR="007C7B0B" w:rsidRPr="000514F9" w:rsidRDefault="007C7B0B" w:rsidP="007C7B0B">
      <w:pPr>
        <w:rPr>
          <w:lang w:val="en-US"/>
        </w:rPr>
      </w:pPr>
    </w:p>
    <w:p w:rsidR="007C7B0B" w:rsidRPr="000514F9" w:rsidRDefault="007C7B0B" w:rsidP="007C7B0B">
      <w:pPr>
        <w:rPr>
          <w:lang w:val="en-US"/>
        </w:rPr>
      </w:pPr>
    </w:p>
    <w:p w:rsidR="007C7B0B" w:rsidRDefault="007C7B0B" w:rsidP="007C7B0B">
      <w:r>
        <w:rPr>
          <w:color w:val="0000FF"/>
        </w:rPr>
        <w:t>284 will be updated to 396</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44"/>
        <w:gridCol w:w="1676"/>
        <w:gridCol w:w="1028"/>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S4-170286</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26.247 Normative Client and DANE Behaviors for SAND Message Handling</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r>
        <w:rPr>
          <w:color w:val="0000FF"/>
        </w:rPr>
        <w:t>Presenter</w:t>
      </w:r>
      <w:r>
        <w:t>: Ozgur</w:t>
      </w:r>
    </w:p>
    <w:p w:rsidR="007C7B0B" w:rsidRDefault="007C7B0B" w:rsidP="007C7B0B"/>
    <w:p w:rsidR="007C7B0B" w:rsidRPr="000514F9" w:rsidRDefault="007C7B0B" w:rsidP="007C7B0B">
      <w:pPr>
        <w:rPr>
          <w:lang w:val="en-US"/>
        </w:rPr>
      </w:pPr>
      <w:r w:rsidRPr="000514F9">
        <w:rPr>
          <w:color w:val="0000FF"/>
          <w:lang w:val="en-US"/>
        </w:rPr>
        <w:t xml:space="preserve">Status: </w:t>
      </w:r>
      <w:r w:rsidRPr="000514F9">
        <w:rPr>
          <w:lang w:val="en-US"/>
        </w:rPr>
        <w:t xml:space="preserve"> Agreed and with be merged with other agreed content into 402</w:t>
      </w: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29"/>
        <w:gridCol w:w="1676"/>
        <w:gridCol w:w="1028"/>
        <w:gridCol w:w="1278"/>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S4-170287</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26.247 Use of SAND for Proxy Caching</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27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Ozgur</w:t>
      </w:r>
    </w:p>
    <w:p w:rsidR="007C7B0B" w:rsidRPr="000514F9" w:rsidRDefault="007C7B0B" w:rsidP="007C7B0B">
      <w:pPr>
        <w:rPr>
          <w:lang w:val="en-US"/>
        </w:rPr>
      </w:pPr>
      <w:r w:rsidRPr="000514F9">
        <w:rPr>
          <w:color w:val="0000FF"/>
          <w:lang w:val="en-US"/>
        </w:rPr>
        <w:t xml:space="preserve">Status: </w:t>
      </w:r>
      <w:r w:rsidRPr="000514F9">
        <w:rPr>
          <w:lang w:val="en-US"/>
        </w:rPr>
        <w:t xml:space="preserve"> Agreed and with be merged with other agreed content into 402</w:t>
      </w:r>
    </w:p>
    <w:p w:rsidR="007C7B0B" w:rsidRPr="000514F9" w:rsidRDefault="007C7B0B" w:rsidP="007C7B0B">
      <w:pPr>
        <w:rPr>
          <w:lang w:val="en-US"/>
        </w:rPr>
      </w:pPr>
    </w:p>
    <w:p w:rsidR="007C7B0B" w:rsidRPr="000514F9" w:rsidRDefault="007C7B0B" w:rsidP="007C7B0B">
      <w:pPr>
        <w:rPr>
          <w:lang w:val="en-US"/>
        </w:rPr>
      </w:pP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29"/>
        <w:gridCol w:w="1676"/>
        <w:gridCol w:w="1028"/>
        <w:gridCol w:w="1278"/>
      </w:tblGrid>
      <w:tr w:rsidR="007C7B0B" w:rsidTr="00CE2031">
        <w:trPr>
          <w:trHeight w:val="6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S4-170361</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26.233-0013 SAND Support in PSS (Rel-15)</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27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Ozgur</w:t>
      </w:r>
    </w:p>
    <w:p w:rsidR="007C7B0B" w:rsidRPr="000514F9" w:rsidRDefault="007C7B0B" w:rsidP="00EB5954">
      <w:pPr>
        <w:numPr>
          <w:ilvl w:val="0"/>
          <w:numId w:val="18"/>
        </w:numPr>
        <w:ind w:hanging="360"/>
        <w:contextualSpacing/>
        <w:rPr>
          <w:lang w:val="en-US"/>
        </w:rPr>
      </w:pPr>
      <w:r w:rsidRPr="000514F9">
        <w:rPr>
          <w:lang w:val="en-US"/>
        </w:rPr>
        <w:t>Frederic: We should remove the PED</w:t>
      </w:r>
    </w:p>
    <w:p w:rsidR="007C7B0B" w:rsidRPr="000514F9" w:rsidRDefault="007C7B0B" w:rsidP="007C7B0B">
      <w:pPr>
        <w:rPr>
          <w:lang w:val="en-US"/>
        </w:rPr>
      </w:pPr>
    </w:p>
    <w:p w:rsidR="007C7B0B" w:rsidRPr="000514F9" w:rsidRDefault="007C7B0B" w:rsidP="007C7B0B">
      <w:pPr>
        <w:rPr>
          <w:lang w:val="en-US"/>
        </w:rPr>
      </w:pPr>
      <w:r w:rsidRPr="000514F9">
        <w:rPr>
          <w:lang w:val="en-US"/>
        </w:rPr>
        <w:t xml:space="preserve">Status: Will be revised to 404. 404 is agreed without presentation (i.e. goes to plenary)  </w:t>
      </w: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23"/>
        <w:gridCol w:w="1672"/>
        <w:gridCol w:w="1012"/>
        <w:gridCol w:w="1305"/>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S4-170288</w:t>
            </w:r>
          </w:p>
        </w:tc>
        <w:tc>
          <w:tcPr>
            <w:tcW w:w="41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26.247 Use of SAND for Consistent QoE/QoS</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3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S4-170367</w:t>
            </w:r>
          </w:p>
        </w:tc>
      </w:tr>
    </w:tbl>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44"/>
        <w:gridCol w:w="1676"/>
        <w:gridCol w:w="1028"/>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S4-170367</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26.247 Use of SAND for Consistent QoE/QoS (revision of S4-170288)</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r>
        <w:rPr>
          <w:color w:val="0000FF"/>
        </w:rPr>
        <w:t>Presenter</w:t>
      </w:r>
      <w:r>
        <w:t>: Ozgur</w:t>
      </w:r>
    </w:p>
    <w:p w:rsidR="007C7B0B" w:rsidRPr="000514F9" w:rsidRDefault="007C7B0B" w:rsidP="00EB5954">
      <w:pPr>
        <w:numPr>
          <w:ilvl w:val="0"/>
          <w:numId w:val="5"/>
        </w:numPr>
        <w:ind w:hanging="360"/>
        <w:contextualSpacing/>
        <w:rPr>
          <w:lang w:val="en-US"/>
        </w:rPr>
      </w:pPr>
      <w:r w:rsidRPr="000514F9">
        <w:rPr>
          <w:lang w:val="en-US"/>
        </w:rPr>
        <w:t>Paul: you use the term VAC: Is that know as function in 3GPP?</w:t>
      </w:r>
    </w:p>
    <w:p w:rsidR="007C7B0B" w:rsidRDefault="007C7B0B" w:rsidP="00EB5954">
      <w:pPr>
        <w:numPr>
          <w:ilvl w:val="0"/>
          <w:numId w:val="5"/>
        </w:numPr>
        <w:ind w:hanging="360"/>
        <w:contextualSpacing/>
      </w:pPr>
      <w:r w:rsidRPr="000514F9">
        <w:rPr>
          <w:lang w:val="en-US"/>
        </w:rPr>
        <w:t xml:space="preserve">Ozgur: This is a function inside of the DANE. it is not a 3GPP entity. </w:t>
      </w:r>
      <w:r>
        <w:t>Only the DANE is a 3GPP function.</w:t>
      </w:r>
    </w:p>
    <w:p w:rsidR="007C7B0B" w:rsidRPr="000514F9" w:rsidRDefault="007C7B0B" w:rsidP="00EB5954">
      <w:pPr>
        <w:numPr>
          <w:ilvl w:val="0"/>
          <w:numId w:val="5"/>
        </w:numPr>
        <w:ind w:hanging="360"/>
        <w:contextualSpacing/>
        <w:rPr>
          <w:lang w:val="en-US"/>
        </w:rPr>
      </w:pPr>
      <w:r w:rsidRPr="000514F9">
        <w:rPr>
          <w:lang w:val="en-US"/>
        </w:rPr>
        <w:t>Paul: Then make the VAC a more generic statement such as the DANE is doing video aware control.</w:t>
      </w:r>
    </w:p>
    <w:p w:rsidR="007C7B0B" w:rsidRDefault="007C7B0B" w:rsidP="00EB5954">
      <w:pPr>
        <w:numPr>
          <w:ilvl w:val="0"/>
          <w:numId w:val="5"/>
        </w:numPr>
        <w:ind w:hanging="360"/>
        <w:contextualSpacing/>
      </w:pPr>
      <w:r w:rsidRPr="000514F9">
        <w:rPr>
          <w:lang w:val="en-US"/>
        </w:rPr>
        <w:t xml:space="preserve">Thomas: Does not make sense to remove the VAC function. </w:t>
      </w:r>
      <w:r>
        <w:t>Not needed.</w:t>
      </w:r>
    </w:p>
    <w:p w:rsidR="007C7B0B" w:rsidRPr="000514F9" w:rsidRDefault="007C7B0B" w:rsidP="00EB5954">
      <w:pPr>
        <w:numPr>
          <w:ilvl w:val="0"/>
          <w:numId w:val="5"/>
        </w:numPr>
        <w:ind w:hanging="360"/>
        <w:contextualSpacing/>
        <w:rPr>
          <w:lang w:val="en-US"/>
        </w:rPr>
      </w:pPr>
      <w:r w:rsidRPr="000514F9">
        <w:rPr>
          <w:lang w:val="en-US"/>
        </w:rPr>
        <w:t>Ozgur: Ok, we remove the VAC and change the phrasing to “DANE”...</w:t>
      </w:r>
    </w:p>
    <w:p w:rsidR="007C7B0B" w:rsidRPr="000514F9" w:rsidRDefault="007C7B0B" w:rsidP="00EB5954">
      <w:pPr>
        <w:numPr>
          <w:ilvl w:val="0"/>
          <w:numId w:val="5"/>
        </w:numPr>
        <w:ind w:hanging="360"/>
        <w:contextualSpacing/>
        <w:rPr>
          <w:lang w:val="en-US"/>
        </w:rPr>
      </w:pPr>
      <w:r w:rsidRPr="000514F9">
        <w:rPr>
          <w:lang w:val="en-US"/>
        </w:rPr>
        <w:t>Paul: YOu mention HTTP Post, but this should be changed to websockets</w:t>
      </w:r>
    </w:p>
    <w:p w:rsidR="007C7B0B" w:rsidRPr="000514F9" w:rsidRDefault="007C7B0B" w:rsidP="00EB5954">
      <w:pPr>
        <w:numPr>
          <w:ilvl w:val="0"/>
          <w:numId w:val="5"/>
        </w:numPr>
        <w:ind w:hanging="360"/>
        <w:contextualSpacing/>
        <w:rPr>
          <w:lang w:val="en-US"/>
        </w:rPr>
      </w:pPr>
      <w:r w:rsidRPr="000514F9">
        <w:rPr>
          <w:lang w:val="en-US"/>
        </w:rPr>
        <w:t xml:space="preserve">Ozgur: That HTTP Post is only related to QoE reporting. Ok. when we start using WS, then we can also send QoE reports via WebSockets. </w:t>
      </w:r>
    </w:p>
    <w:p w:rsidR="007C7B0B" w:rsidRPr="000514F9" w:rsidRDefault="007C7B0B" w:rsidP="00EB5954">
      <w:pPr>
        <w:numPr>
          <w:ilvl w:val="0"/>
          <w:numId w:val="5"/>
        </w:numPr>
        <w:ind w:hanging="360"/>
        <w:contextualSpacing/>
        <w:rPr>
          <w:lang w:val="en-US"/>
        </w:rPr>
      </w:pPr>
      <w:r w:rsidRPr="000514F9">
        <w:rPr>
          <w:lang w:val="en-US"/>
        </w:rPr>
        <w:t>Frederic: It has not been discussed whether WS are recommended or mandated. However, it would be better to mandate support in the client for some use-cases.</w:t>
      </w:r>
    </w:p>
    <w:p w:rsidR="007C7B0B" w:rsidRDefault="007C7B0B" w:rsidP="00EB5954">
      <w:pPr>
        <w:numPr>
          <w:ilvl w:val="0"/>
          <w:numId w:val="5"/>
        </w:numPr>
        <w:ind w:hanging="360"/>
        <w:contextualSpacing/>
      </w:pPr>
      <w:r>
        <w:t>Paul: agreed.</w:t>
      </w:r>
    </w:p>
    <w:p w:rsidR="007C7B0B" w:rsidRPr="000514F9" w:rsidRDefault="007C7B0B" w:rsidP="00EB5954">
      <w:pPr>
        <w:numPr>
          <w:ilvl w:val="0"/>
          <w:numId w:val="5"/>
        </w:numPr>
        <w:ind w:hanging="360"/>
        <w:contextualSpacing/>
        <w:rPr>
          <w:lang w:val="en-US"/>
        </w:rPr>
      </w:pPr>
      <w:r w:rsidRPr="000514F9">
        <w:rPr>
          <w:lang w:val="en-US"/>
        </w:rPr>
        <w:t>Frederic: mandate support for WS for consistent QoE / QoS and Network assisted rate adaptation.</w:t>
      </w:r>
    </w:p>
    <w:p w:rsidR="007C7B0B" w:rsidRPr="000514F9" w:rsidRDefault="007C7B0B" w:rsidP="00EB5954">
      <w:pPr>
        <w:numPr>
          <w:ilvl w:val="0"/>
          <w:numId w:val="5"/>
        </w:numPr>
        <w:ind w:hanging="360"/>
        <w:contextualSpacing/>
        <w:rPr>
          <w:lang w:val="en-US"/>
        </w:rPr>
      </w:pPr>
      <w:r w:rsidRPr="000514F9">
        <w:rPr>
          <w:lang w:val="en-US"/>
        </w:rPr>
        <w:t>Paul: We should have a similar diagram</w:t>
      </w:r>
    </w:p>
    <w:p w:rsidR="007C7B0B" w:rsidRDefault="007C7B0B" w:rsidP="00EB5954">
      <w:pPr>
        <w:numPr>
          <w:ilvl w:val="0"/>
          <w:numId w:val="5"/>
        </w:numPr>
        <w:ind w:hanging="360"/>
        <w:contextualSpacing/>
      </w:pPr>
      <w:r w:rsidRPr="000514F9">
        <w:rPr>
          <w:lang w:val="en-US"/>
        </w:rPr>
        <w:t xml:space="preserve">Ozgur: WS will be described in “early clauses” so there will be common requirements. </w:t>
      </w:r>
      <w:r>
        <w:t>Mandating support for WS will be in common clauses.</w:t>
      </w:r>
    </w:p>
    <w:p w:rsidR="007C7B0B" w:rsidRDefault="007C7B0B" w:rsidP="00EB5954">
      <w:pPr>
        <w:numPr>
          <w:ilvl w:val="0"/>
          <w:numId w:val="5"/>
        </w:numPr>
        <w:ind w:hanging="360"/>
        <w:contextualSpacing/>
      </w:pPr>
      <w:r w:rsidRPr="000514F9">
        <w:rPr>
          <w:lang w:val="en-US"/>
        </w:rPr>
        <w:lastRenderedPageBreak/>
        <w:t xml:space="preserve">Imed: There is no need to mandate anything. The client can chose to ignore those messages. So, we don’t need to mandate here anything. WS is built in to standard browsers, but not in native players. </w:t>
      </w:r>
      <w:r>
        <w:t>So, suggest to keep WS optional</w:t>
      </w:r>
    </w:p>
    <w:p w:rsidR="007C7B0B" w:rsidRPr="000514F9" w:rsidRDefault="007C7B0B" w:rsidP="00EB5954">
      <w:pPr>
        <w:numPr>
          <w:ilvl w:val="0"/>
          <w:numId w:val="5"/>
        </w:numPr>
        <w:ind w:hanging="360"/>
        <w:contextualSpacing/>
        <w:rPr>
          <w:lang w:val="en-US"/>
        </w:rPr>
      </w:pPr>
      <w:r w:rsidRPr="000514F9">
        <w:rPr>
          <w:lang w:val="en-US"/>
        </w:rPr>
        <w:t>Ozgur: SAND is optional, however, we should do conditional mandatory. When the client claims to be SAND capable and supports certain features, then the client should is required to support certain features / capabilities.</w:t>
      </w:r>
    </w:p>
    <w:p w:rsidR="007C7B0B" w:rsidRPr="000514F9" w:rsidRDefault="007C7B0B" w:rsidP="00EB5954">
      <w:pPr>
        <w:numPr>
          <w:ilvl w:val="0"/>
          <w:numId w:val="5"/>
        </w:numPr>
        <w:ind w:hanging="360"/>
        <w:contextualSpacing/>
        <w:rPr>
          <w:lang w:val="en-US"/>
        </w:rPr>
      </w:pPr>
      <w:r w:rsidRPr="000514F9">
        <w:rPr>
          <w:lang w:val="en-US"/>
        </w:rPr>
        <w:t>Imed: But for Network Assistent, we can still use HTTP headers.</w:t>
      </w:r>
    </w:p>
    <w:p w:rsidR="007C7B0B" w:rsidRPr="000514F9" w:rsidRDefault="007C7B0B" w:rsidP="00EB5954">
      <w:pPr>
        <w:numPr>
          <w:ilvl w:val="0"/>
          <w:numId w:val="5"/>
        </w:numPr>
        <w:ind w:hanging="360"/>
        <w:contextualSpacing/>
        <w:rPr>
          <w:lang w:val="en-US"/>
        </w:rPr>
      </w:pPr>
      <w:r w:rsidRPr="000514F9">
        <w:rPr>
          <w:lang w:val="en-US"/>
        </w:rPr>
        <w:t xml:space="preserve">Frederic: We don’t mandate the usage, we mandate the support of WS </w:t>
      </w:r>
    </w:p>
    <w:p w:rsidR="007C7B0B" w:rsidRDefault="007C7B0B" w:rsidP="00EB5954">
      <w:pPr>
        <w:numPr>
          <w:ilvl w:val="0"/>
          <w:numId w:val="5"/>
        </w:numPr>
        <w:ind w:hanging="360"/>
        <w:contextualSpacing/>
      </w:pPr>
      <w:r w:rsidRPr="000514F9">
        <w:rPr>
          <w:lang w:val="en-US"/>
        </w:rPr>
        <w:t xml:space="preserve">Imed, So, both is mandated? </w:t>
      </w:r>
      <w:r>
        <w:t>WS and HTTP headers?</w:t>
      </w:r>
    </w:p>
    <w:p w:rsidR="007C7B0B" w:rsidRPr="000514F9" w:rsidRDefault="007C7B0B" w:rsidP="00EB5954">
      <w:pPr>
        <w:numPr>
          <w:ilvl w:val="0"/>
          <w:numId w:val="5"/>
        </w:numPr>
        <w:ind w:hanging="360"/>
        <w:contextualSpacing/>
        <w:rPr>
          <w:lang w:val="en-US"/>
        </w:rPr>
      </w:pPr>
      <w:r w:rsidRPr="000514F9">
        <w:rPr>
          <w:lang w:val="en-US"/>
        </w:rPr>
        <w:t>Ozgur: yes. Any SAND client must support HTTP headers, that is an intrinsic part of SAND.</w:t>
      </w:r>
    </w:p>
    <w:p w:rsidR="007C7B0B" w:rsidRPr="000514F9" w:rsidRDefault="007C7B0B" w:rsidP="00EB5954">
      <w:pPr>
        <w:numPr>
          <w:ilvl w:val="0"/>
          <w:numId w:val="5"/>
        </w:numPr>
        <w:ind w:hanging="360"/>
        <w:contextualSpacing/>
        <w:rPr>
          <w:lang w:val="en-US"/>
        </w:rPr>
      </w:pPr>
      <w:r w:rsidRPr="000514F9">
        <w:rPr>
          <w:lang w:val="en-US"/>
        </w:rPr>
        <w:t xml:space="preserve">Imed: usage of HTTP headers is not a burden. WS should be kept optional. </w:t>
      </w:r>
    </w:p>
    <w:p w:rsidR="007C7B0B" w:rsidRPr="000514F9" w:rsidRDefault="007C7B0B" w:rsidP="00EB5954">
      <w:pPr>
        <w:numPr>
          <w:ilvl w:val="0"/>
          <w:numId w:val="5"/>
        </w:numPr>
        <w:ind w:hanging="360"/>
        <w:contextualSpacing/>
        <w:rPr>
          <w:lang w:val="en-US"/>
        </w:rPr>
      </w:pPr>
      <w:r w:rsidRPr="000514F9">
        <w:rPr>
          <w:lang w:val="en-US"/>
        </w:rPr>
        <w:t xml:space="preserve">Frederic: We agreed yesterday to at least recommend WS. </w:t>
      </w:r>
    </w:p>
    <w:p w:rsidR="007C7B0B" w:rsidRPr="000514F9" w:rsidRDefault="007C7B0B" w:rsidP="00EB5954">
      <w:pPr>
        <w:numPr>
          <w:ilvl w:val="0"/>
          <w:numId w:val="5"/>
        </w:numPr>
        <w:ind w:hanging="360"/>
        <w:contextualSpacing/>
        <w:rPr>
          <w:lang w:val="en-US"/>
        </w:rPr>
      </w:pPr>
      <w:r w:rsidRPr="000514F9">
        <w:rPr>
          <w:lang w:val="en-US"/>
        </w:rPr>
        <w:t>Imed: recommending is ok. But not mandating</w:t>
      </w:r>
    </w:p>
    <w:p w:rsidR="007C7B0B" w:rsidRDefault="007C7B0B" w:rsidP="00EB5954">
      <w:pPr>
        <w:numPr>
          <w:ilvl w:val="0"/>
          <w:numId w:val="5"/>
        </w:numPr>
        <w:ind w:hanging="360"/>
        <w:contextualSpacing/>
      </w:pPr>
      <w:r w:rsidRPr="000514F9">
        <w:rPr>
          <w:lang w:val="en-US"/>
        </w:rPr>
        <w:t xml:space="preserve">Emanuelle: Even when the client supports WS, it is still up to the client to use WS for an action. </w:t>
      </w:r>
      <w:r>
        <w:t>Just wondering: Is Imeds concern only on Network Assistence.</w:t>
      </w:r>
    </w:p>
    <w:p w:rsidR="007C7B0B" w:rsidRPr="000514F9" w:rsidRDefault="007C7B0B" w:rsidP="00EB5954">
      <w:pPr>
        <w:numPr>
          <w:ilvl w:val="0"/>
          <w:numId w:val="5"/>
        </w:numPr>
        <w:ind w:hanging="360"/>
        <w:contextualSpacing/>
        <w:rPr>
          <w:lang w:val="en-US"/>
        </w:rPr>
      </w:pPr>
      <w:r w:rsidRPr="000514F9">
        <w:rPr>
          <w:lang w:val="en-US"/>
        </w:rPr>
        <w:t>Imed: For QoE / QoS, the DANE is not on the media path, so, web sockets is fine. Still, maintaining a dedicated WS channel is not needed since the client can still use HTTP.</w:t>
      </w:r>
    </w:p>
    <w:p w:rsidR="007C7B0B" w:rsidRPr="000514F9" w:rsidRDefault="007C7B0B" w:rsidP="00EB5954">
      <w:pPr>
        <w:numPr>
          <w:ilvl w:val="0"/>
          <w:numId w:val="5"/>
        </w:numPr>
        <w:ind w:hanging="360"/>
        <w:contextualSpacing/>
        <w:rPr>
          <w:lang w:val="en-US"/>
        </w:rPr>
      </w:pPr>
      <w:r w:rsidRPr="000514F9">
        <w:rPr>
          <w:lang w:val="en-US"/>
        </w:rPr>
        <w:t>Frederic: Don’t understand Imeds point: The client is interested to understand the NA hints. So, the client should have the ability to fetch the hints.</w:t>
      </w:r>
    </w:p>
    <w:p w:rsidR="007C7B0B" w:rsidRPr="000514F9" w:rsidRDefault="007C7B0B" w:rsidP="00EB5954">
      <w:pPr>
        <w:numPr>
          <w:ilvl w:val="0"/>
          <w:numId w:val="5"/>
        </w:numPr>
        <w:ind w:hanging="360"/>
        <w:contextualSpacing/>
        <w:rPr>
          <w:lang w:val="en-US"/>
        </w:rPr>
      </w:pPr>
      <w:r w:rsidRPr="000514F9">
        <w:rPr>
          <w:lang w:val="en-US"/>
        </w:rPr>
        <w:t>Imed: This is about phrasing. Is the intention to mandate the usage of a WS?</w:t>
      </w:r>
    </w:p>
    <w:p w:rsidR="007C7B0B" w:rsidRPr="000514F9" w:rsidRDefault="007C7B0B" w:rsidP="00EB5954">
      <w:pPr>
        <w:numPr>
          <w:ilvl w:val="0"/>
          <w:numId w:val="5"/>
        </w:numPr>
        <w:ind w:hanging="360"/>
        <w:contextualSpacing/>
        <w:rPr>
          <w:lang w:val="en-US"/>
        </w:rPr>
      </w:pPr>
      <w:r w:rsidRPr="000514F9">
        <w:rPr>
          <w:lang w:val="en-US"/>
        </w:rPr>
        <w:t>Frederic: No, the client shall support WS, but usage is up to the client.</w:t>
      </w:r>
    </w:p>
    <w:p w:rsidR="007C7B0B" w:rsidRPr="000514F9" w:rsidRDefault="007C7B0B" w:rsidP="00EB5954">
      <w:pPr>
        <w:numPr>
          <w:ilvl w:val="0"/>
          <w:numId w:val="5"/>
        </w:numPr>
        <w:ind w:hanging="360"/>
        <w:contextualSpacing/>
        <w:rPr>
          <w:lang w:val="en-US"/>
        </w:rPr>
      </w:pPr>
      <w:r w:rsidRPr="000514F9">
        <w:rPr>
          <w:lang w:val="en-US"/>
        </w:rPr>
        <w:t>Phrasing of the Conditional Mandate around WS is left for offline</w:t>
      </w:r>
    </w:p>
    <w:p w:rsidR="007C7B0B" w:rsidRPr="000514F9" w:rsidRDefault="007C7B0B" w:rsidP="007C7B0B">
      <w:pPr>
        <w:rPr>
          <w:lang w:val="en-US"/>
        </w:rPr>
      </w:pPr>
    </w:p>
    <w:p w:rsidR="007C7B0B" w:rsidRPr="000514F9" w:rsidRDefault="007C7B0B" w:rsidP="007C7B0B">
      <w:pPr>
        <w:rPr>
          <w:lang w:val="en-US"/>
        </w:rPr>
      </w:pPr>
      <w:r w:rsidRPr="000514F9">
        <w:rPr>
          <w:color w:val="0000FF"/>
          <w:lang w:val="en-US"/>
        </w:rPr>
        <w:t xml:space="preserve">Status: </w:t>
      </w:r>
      <w:r w:rsidRPr="000514F9">
        <w:rPr>
          <w:lang w:val="en-US"/>
        </w:rPr>
        <w:t xml:space="preserve"> 367 will be revised to 403</w:t>
      </w: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43"/>
        <w:gridCol w:w="4791"/>
        <w:gridCol w:w="1937"/>
        <w:gridCol w:w="118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S4-170285</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26.247 SAND support in 3GP DASH</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 Sony Mobile Communications, Ericsson LM</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r>
    </w:tbl>
    <w:p w:rsidR="007C7B0B" w:rsidRDefault="007C7B0B" w:rsidP="007C7B0B">
      <w:r>
        <w:rPr>
          <w:color w:val="0000FF"/>
        </w:rPr>
        <w:t>Presenter</w:t>
      </w:r>
      <w:r>
        <w:t>: Ozgur</w:t>
      </w:r>
    </w:p>
    <w:p w:rsidR="007C7B0B" w:rsidRPr="000514F9" w:rsidRDefault="007C7B0B" w:rsidP="00EB5954">
      <w:pPr>
        <w:numPr>
          <w:ilvl w:val="0"/>
          <w:numId w:val="9"/>
        </w:numPr>
        <w:ind w:hanging="360"/>
        <w:contextualSpacing/>
        <w:rPr>
          <w:lang w:val="en-US"/>
        </w:rPr>
      </w:pPr>
      <w:r w:rsidRPr="000514F9">
        <w:rPr>
          <w:lang w:val="en-US"/>
        </w:rPr>
        <w:t>Frederic: There is an issue with clause numbering (13.3 is double)</w:t>
      </w:r>
    </w:p>
    <w:p w:rsidR="007C7B0B" w:rsidRPr="000514F9" w:rsidRDefault="007C7B0B" w:rsidP="00EB5954">
      <w:pPr>
        <w:numPr>
          <w:ilvl w:val="0"/>
          <w:numId w:val="9"/>
        </w:numPr>
        <w:ind w:hanging="360"/>
        <w:contextualSpacing/>
        <w:rPr>
          <w:lang w:val="en-US"/>
        </w:rPr>
      </w:pPr>
      <w:r w:rsidRPr="000514F9">
        <w:rPr>
          <w:lang w:val="en-US"/>
        </w:rPr>
        <w:t>Frederic: We should add the websocket requirement from yesterday</w:t>
      </w:r>
    </w:p>
    <w:p w:rsidR="007C7B0B" w:rsidRPr="000514F9" w:rsidRDefault="007C7B0B" w:rsidP="00EB5954">
      <w:pPr>
        <w:numPr>
          <w:ilvl w:val="0"/>
          <w:numId w:val="9"/>
        </w:numPr>
        <w:ind w:hanging="360"/>
        <w:contextualSpacing/>
        <w:rPr>
          <w:lang w:val="en-US"/>
        </w:rPr>
      </w:pPr>
      <w:r w:rsidRPr="000514F9">
        <w:rPr>
          <w:lang w:val="en-US"/>
        </w:rPr>
        <w:t>Ozgur prefers to consolidate all the inputs into a single CR (if possible)</w:t>
      </w:r>
    </w:p>
    <w:p w:rsidR="007C7B0B" w:rsidRPr="000514F9" w:rsidRDefault="007C7B0B" w:rsidP="007C7B0B">
      <w:pPr>
        <w:rPr>
          <w:lang w:val="en-US"/>
        </w:rPr>
      </w:pPr>
    </w:p>
    <w:p w:rsidR="007C7B0B" w:rsidRPr="000514F9" w:rsidRDefault="007C7B0B" w:rsidP="007C7B0B">
      <w:pPr>
        <w:rPr>
          <w:lang w:val="en-US"/>
        </w:rPr>
      </w:pPr>
      <w:r w:rsidRPr="000514F9">
        <w:rPr>
          <w:lang w:val="en-US"/>
        </w:rPr>
        <w:t xml:space="preserve">285 will be updated to 402 </w:t>
      </w:r>
    </w:p>
    <w:p w:rsidR="007C7B0B" w:rsidRPr="000514F9" w:rsidRDefault="007C7B0B" w:rsidP="007C7B0B">
      <w:pPr>
        <w:rPr>
          <w:lang w:val="en-US"/>
        </w:rPr>
      </w:pPr>
    </w:p>
    <w:p w:rsidR="007C7B0B" w:rsidRPr="000514F9" w:rsidRDefault="007C7B0B" w:rsidP="007C7B0B">
      <w:pPr>
        <w:rPr>
          <w:lang w:val="en-US"/>
        </w:rPr>
      </w:pPr>
      <w:r w:rsidRPr="000514F9">
        <w:rPr>
          <w:color w:val="0000FF"/>
          <w:lang w:val="en-US"/>
        </w:rPr>
        <w:t xml:space="preserve">Status: </w:t>
      </w:r>
      <w:r w:rsidRPr="000514F9">
        <w:rPr>
          <w:lang w:val="en-US"/>
        </w:rPr>
        <w:t>It is agreed to use 285 as based CR for the subsequent work</w:t>
      </w: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lastRenderedPageBreak/>
              <w:t>S4-170389</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Correction for QoE Geographical and Source Filtering</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Ericsson LM</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p>
        </w:tc>
      </w:tr>
    </w:tbl>
    <w:p w:rsidR="007C7B0B" w:rsidRDefault="007C7B0B" w:rsidP="007C7B0B"/>
    <w:p w:rsidR="007C7B0B" w:rsidRDefault="007C7B0B" w:rsidP="007C7B0B">
      <w:r>
        <w:rPr>
          <w:color w:val="0000FF"/>
        </w:rPr>
        <w:t>Presenter</w:t>
      </w:r>
      <w:r>
        <w:t>: Gunnar</w:t>
      </w:r>
    </w:p>
    <w:p w:rsidR="007C7B0B" w:rsidRDefault="007C7B0B" w:rsidP="007C7B0B">
      <w:r>
        <w:rPr>
          <w:color w:val="0000FF"/>
        </w:rPr>
        <w:t>Discussions</w:t>
      </w:r>
      <w:r>
        <w:t xml:space="preserve">: </w:t>
      </w:r>
    </w:p>
    <w:p w:rsidR="007C7B0B" w:rsidRDefault="007C7B0B" w:rsidP="00EB5954">
      <w:pPr>
        <w:numPr>
          <w:ilvl w:val="0"/>
          <w:numId w:val="10"/>
        </w:numPr>
        <w:ind w:hanging="360"/>
        <w:contextualSpacing/>
      </w:pPr>
      <w:r>
        <w:t>None</w:t>
      </w:r>
    </w:p>
    <w:p w:rsidR="007C7B0B" w:rsidRDefault="007C7B0B" w:rsidP="007C7B0B">
      <w:r>
        <w:rPr>
          <w:color w:val="0000FF"/>
        </w:rPr>
        <w:t>Conclusion</w:t>
      </w:r>
      <w:r>
        <w:rPr>
          <w:b/>
          <w:color w:val="0000FF"/>
        </w:rPr>
        <w:t xml:space="preserve">: </w:t>
      </w:r>
      <w:r>
        <w:t xml:space="preserve">Agreed. </w:t>
      </w:r>
    </w:p>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29"/>
        <w:gridCol w:w="1676"/>
        <w:gridCol w:w="1028"/>
        <w:gridCol w:w="1278"/>
      </w:tblGrid>
      <w:tr w:rsidR="007C7B0B" w:rsidTr="00CE2031">
        <w:trPr>
          <w:trHeight w:val="6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S4-170396</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SAND: Updated Time Plan</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27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S4-170284</w:t>
            </w:r>
          </w:p>
        </w:tc>
      </w:tr>
    </w:tbl>
    <w:p w:rsidR="007C7B0B" w:rsidRDefault="007C7B0B" w:rsidP="007C7B0B"/>
    <w:p w:rsidR="007C7B0B" w:rsidRPr="000514F9" w:rsidRDefault="007C7B0B" w:rsidP="007C7B0B">
      <w:pPr>
        <w:rPr>
          <w:lang w:val="en-US"/>
        </w:rPr>
      </w:pPr>
      <w:r w:rsidRPr="000514F9">
        <w:rPr>
          <w:color w:val="0000FF"/>
          <w:lang w:val="en-US"/>
        </w:rPr>
        <w:t>Conclusion</w:t>
      </w:r>
      <w:r w:rsidRPr="000514F9">
        <w:rPr>
          <w:b/>
          <w:color w:val="0000FF"/>
          <w:lang w:val="en-US"/>
        </w:rPr>
        <w:t xml:space="preserve">: </w:t>
      </w:r>
      <w:r w:rsidRPr="000514F9">
        <w:rPr>
          <w:lang w:val="en-US"/>
        </w:rPr>
        <w:t xml:space="preserve">Will go to plenary. </w:t>
      </w: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44"/>
        <w:gridCol w:w="1676"/>
        <w:gridCol w:w="1028"/>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S4-170403</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26.247 Use of SAND for Consistent QoE/QoS (revision of S4-170288)</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8.7</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sz w:val="20"/>
                <w:szCs w:val="20"/>
                <w:highlight w:val="white"/>
              </w:rPr>
              <w:t xml:space="preserve">Revision of </w:t>
            </w:r>
            <w:r>
              <w:rPr>
                <w:color w:val="0000FF"/>
                <w:sz w:val="20"/>
                <w:szCs w:val="20"/>
                <w:highlight w:val="white"/>
              </w:rPr>
              <w:t>S4-170367</w:t>
            </w:r>
          </w:p>
        </w:tc>
      </w:tr>
    </w:tbl>
    <w:p w:rsidR="007C7B0B" w:rsidRDefault="007C7B0B" w:rsidP="007C7B0B">
      <w:r>
        <w:rPr>
          <w:color w:val="0000FF"/>
        </w:rPr>
        <w:t>Presenter</w:t>
      </w:r>
      <w:r>
        <w:t>: Peter</w:t>
      </w:r>
    </w:p>
    <w:p w:rsidR="007C7B0B" w:rsidRDefault="007C7B0B" w:rsidP="007C7B0B">
      <w:r>
        <w:rPr>
          <w:color w:val="0000FF"/>
        </w:rPr>
        <w:t xml:space="preserve">Status: </w:t>
      </w:r>
      <w:r>
        <w:t xml:space="preserve"> Agreed</w:t>
      </w:r>
    </w:p>
    <w:p w:rsidR="007C7B0B" w:rsidRPr="000514F9" w:rsidRDefault="007C7B0B" w:rsidP="007C7B0B">
      <w:pPr>
        <w:pStyle w:val="Heading2"/>
        <w:contextualSpacing w:val="0"/>
        <w:rPr>
          <w:lang w:val="en-US"/>
        </w:rPr>
      </w:pPr>
      <w:bookmarkStart w:id="6" w:name="_4bc19095of4x" w:colFirst="0" w:colLast="0"/>
      <w:bookmarkEnd w:id="6"/>
      <w:r w:rsidRPr="000514F9">
        <w:rPr>
          <w:lang w:val="en-US"/>
        </w:rPr>
        <w:br/>
        <w:t>8.8 FS_USE_3GPP_4_TV (Feasibility Study on User Services Enhancements in 3GPP for TV Services)</w:t>
      </w: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13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S4-170292</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Draft CR on ATSC 3.0 service signaling description in the Clause 5.2.4 of TR26.917</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LG Electronics Co., Ltd., 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Minsung</w:t>
      </w:r>
    </w:p>
    <w:p w:rsidR="007C7B0B" w:rsidRDefault="007C7B0B" w:rsidP="007C7B0B">
      <w:r>
        <w:rPr>
          <w:color w:val="0000FF"/>
        </w:rPr>
        <w:t>Discussions</w:t>
      </w:r>
      <w:r>
        <w:t>:</w:t>
      </w:r>
    </w:p>
    <w:p w:rsidR="007C7B0B" w:rsidRPr="000514F9" w:rsidRDefault="007C7B0B" w:rsidP="00EB5954">
      <w:pPr>
        <w:numPr>
          <w:ilvl w:val="0"/>
          <w:numId w:val="14"/>
        </w:numPr>
        <w:ind w:hanging="360"/>
        <w:contextualSpacing/>
        <w:rPr>
          <w:lang w:val="en-US"/>
        </w:rPr>
      </w:pPr>
      <w:r w:rsidRPr="000514F9">
        <w:rPr>
          <w:lang w:val="en-US"/>
        </w:rPr>
        <w:t xml:space="preserve">Charles: One typo on 5.2.4.2.2 : </w:t>
      </w:r>
      <w:r w:rsidRPr="000514F9">
        <w:rPr>
          <w:b/>
          <w:lang w:val="en-US"/>
        </w:rPr>
        <w:t>Low</w:t>
      </w:r>
      <w:r w:rsidRPr="000514F9">
        <w:rPr>
          <w:lang w:val="en-US"/>
        </w:rPr>
        <w:t xml:space="preserve"> Level Signalling iso </w:t>
      </w:r>
      <w:r w:rsidRPr="000514F9">
        <w:rPr>
          <w:color w:val="FF0000"/>
          <w:lang w:val="en-US"/>
        </w:rPr>
        <w:t>Lower</w:t>
      </w:r>
      <w:r w:rsidRPr="000514F9">
        <w:rPr>
          <w:lang w:val="en-US"/>
        </w:rPr>
        <w:t xml:space="preserve"> Level Signalling.</w:t>
      </w:r>
    </w:p>
    <w:p w:rsidR="007C7B0B" w:rsidRPr="000514F9" w:rsidRDefault="007C7B0B" w:rsidP="00EB5954">
      <w:pPr>
        <w:numPr>
          <w:ilvl w:val="0"/>
          <w:numId w:val="14"/>
        </w:numPr>
        <w:ind w:hanging="360"/>
        <w:contextualSpacing/>
        <w:rPr>
          <w:lang w:val="en-US"/>
        </w:rPr>
      </w:pPr>
      <w:r w:rsidRPr="000514F9">
        <w:rPr>
          <w:lang w:val="en-US"/>
        </w:rPr>
        <w:t>Frederic: There is a number of acronyms used not defined. Need to add them at the start of the TR</w:t>
      </w:r>
    </w:p>
    <w:p w:rsidR="007C7B0B" w:rsidRPr="000514F9" w:rsidRDefault="007C7B0B" w:rsidP="00EB5954">
      <w:pPr>
        <w:numPr>
          <w:ilvl w:val="0"/>
          <w:numId w:val="14"/>
        </w:numPr>
        <w:ind w:hanging="360"/>
        <w:contextualSpacing/>
        <w:rPr>
          <w:lang w:val="en-US"/>
        </w:rPr>
      </w:pPr>
      <w:r w:rsidRPr="000514F9">
        <w:rPr>
          <w:lang w:val="en-US"/>
        </w:rPr>
        <w:lastRenderedPageBreak/>
        <w:t xml:space="preserve">Charles: There are a lot of acronyms, may be just look at them online by inviting reader to go to ATSC. </w:t>
      </w:r>
    </w:p>
    <w:p w:rsidR="007C7B0B" w:rsidRPr="000514F9" w:rsidRDefault="007C7B0B" w:rsidP="00EB5954">
      <w:pPr>
        <w:numPr>
          <w:ilvl w:val="0"/>
          <w:numId w:val="14"/>
        </w:numPr>
        <w:ind w:hanging="360"/>
        <w:contextualSpacing/>
        <w:rPr>
          <w:lang w:val="en-US"/>
        </w:rPr>
      </w:pPr>
      <w:r w:rsidRPr="000514F9">
        <w:rPr>
          <w:lang w:val="en-US"/>
        </w:rPr>
        <w:t>Frederic: Would be good to have the TR self contained</w:t>
      </w:r>
    </w:p>
    <w:p w:rsidR="007C7B0B" w:rsidRPr="000514F9" w:rsidRDefault="007C7B0B" w:rsidP="007C7B0B">
      <w:pPr>
        <w:rPr>
          <w:lang w:val="en-US"/>
        </w:rPr>
      </w:pPr>
    </w:p>
    <w:p w:rsidR="007C7B0B" w:rsidRDefault="007C7B0B" w:rsidP="007C7B0B">
      <w:r w:rsidRPr="000514F9">
        <w:rPr>
          <w:color w:val="0000FF"/>
          <w:lang w:val="en-US"/>
        </w:rPr>
        <w:t>Conclusion</w:t>
      </w:r>
      <w:r w:rsidRPr="000514F9">
        <w:rPr>
          <w:rFonts w:ascii="Arial Unicode MS" w:eastAsia="Arial Unicode MS" w:hAnsi="Arial Unicode MS" w:cs="Arial Unicode MS"/>
          <w:lang w:val="en-US"/>
        </w:rPr>
        <w:t xml:space="preserve">: Change title 5.2.4.2.2 and potentially add acronyms. </w:t>
      </w:r>
      <w:r>
        <w:rPr>
          <w:rFonts w:ascii="Arial Unicode MS" w:eastAsia="Arial Unicode MS" w:hAnsi="Arial Unicode MS" w:cs="Arial Unicode MS"/>
        </w:rPr>
        <w:t xml:space="preserve">Agreed with said changes. New version 170292 → 170406 </w:t>
      </w:r>
    </w:p>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S4-170314</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pCR 26.917: TV Enhancements: Editor's Proposed Updates to TR26.917</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S4-170315</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pCR 26.917: TV Enhancements: Proposed Updates based on 3GPP Progress</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S4-170316</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pCR 26.917: TV Enhancements: Architecture Updates</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S4-170317</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pCR 26.917: TV Enhancements: DVB-based Transport-only mode</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S4-170318</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pCR 26.917: TV Enhancements: Completing Gap Analysis</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lastRenderedPageBreak/>
              <w:t>S4-170319</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pCR 26.917: TV Enhancements: Proposed Conclusions</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S4-170320</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pCR 26.917: TV Enhancements: TV Service APIs</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44"/>
        <w:gridCol w:w="1676"/>
        <w:gridCol w:w="1028"/>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S4-170405</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FS_USE_3GPP_4_TV: TV Schedule</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p>
        </w:tc>
      </w:tr>
    </w:tbl>
    <w:p w:rsidR="007C7B0B" w:rsidRDefault="007C7B0B" w:rsidP="007C7B0B">
      <w:pPr>
        <w:rPr>
          <w:color w:val="0000FF"/>
        </w:rPr>
      </w:pPr>
    </w:p>
    <w:p w:rsidR="007C7B0B" w:rsidRDefault="007C7B0B" w:rsidP="007C7B0B">
      <w:r>
        <w:rPr>
          <w:color w:val="0000FF"/>
        </w:rPr>
        <w:t>Presenter</w:t>
      </w:r>
      <w:r>
        <w:t>: Thomas</w:t>
      </w:r>
    </w:p>
    <w:p w:rsidR="007C7B0B" w:rsidRDefault="007C7B0B" w:rsidP="007C7B0B">
      <w:r>
        <w:rPr>
          <w:color w:val="0000FF"/>
        </w:rPr>
        <w:t>Discussions</w:t>
      </w:r>
      <w:r>
        <w:t>:</w:t>
      </w:r>
    </w:p>
    <w:p w:rsidR="007C7B0B" w:rsidRDefault="007C7B0B" w:rsidP="00EB5954">
      <w:pPr>
        <w:numPr>
          <w:ilvl w:val="0"/>
          <w:numId w:val="14"/>
        </w:numPr>
        <w:ind w:hanging="360"/>
        <w:contextualSpacing/>
      </w:pPr>
      <w:r>
        <w:t>Thorsten: will not be available</w:t>
      </w:r>
    </w:p>
    <w:p w:rsidR="007C7B0B" w:rsidRPr="000514F9" w:rsidRDefault="007C7B0B" w:rsidP="00EB5954">
      <w:pPr>
        <w:numPr>
          <w:ilvl w:val="0"/>
          <w:numId w:val="14"/>
        </w:numPr>
        <w:ind w:hanging="360"/>
        <w:contextualSpacing/>
        <w:rPr>
          <w:lang w:val="en-US"/>
        </w:rPr>
      </w:pPr>
      <w:r w:rsidRPr="000514F9">
        <w:rPr>
          <w:lang w:val="en-US"/>
        </w:rPr>
        <w:t>Thomas: Only possibility is to move the time</w:t>
      </w:r>
    </w:p>
    <w:p w:rsidR="007C7B0B" w:rsidRDefault="007C7B0B" w:rsidP="007C7B0B">
      <w:r>
        <w:rPr>
          <w:color w:val="0000FF"/>
        </w:rPr>
        <w:t>Conclusion</w:t>
      </w:r>
      <w:r>
        <w:t>: Revised to 465</w:t>
      </w:r>
    </w:p>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720"/>
        <w:gridCol w:w="1013"/>
        <w:gridCol w:w="1249"/>
      </w:tblGrid>
      <w:tr w:rsidR="007C7B0B" w:rsidTr="00CE2031">
        <w:trPr>
          <w:trHeight w:val="13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S4-170406</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CR on ATSC 3.0 service signaling description in the Clause 5.2.4 of TR26.917</w:t>
            </w:r>
          </w:p>
        </w:tc>
        <w:tc>
          <w:tcPr>
            <w:tcW w:w="171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LG Electronics Co., Ltd., Qualcomm Incorporated</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4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color w:val="0000FF"/>
                <w:sz w:val="20"/>
                <w:szCs w:val="20"/>
                <w:highlight w:val="white"/>
              </w:rPr>
              <w:t>Update from  S4-170292</w:t>
            </w:r>
          </w:p>
        </w:tc>
      </w:tr>
    </w:tbl>
    <w:p w:rsidR="007C7B0B" w:rsidRDefault="007C7B0B" w:rsidP="007C7B0B"/>
    <w:p w:rsidR="007C7B0B" w:rsidRDefault="007C7B0B" w:rsidP="007C7B0B">
      <w:r>
        <w:rPr>
          <w:color w:val="0000FF"/>
        </w:rPr>
        <w:t>Conclusion</w:t>
      </w:r>
      <w:r>
        <w:t>: Pushed to plenary</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44"/>
        <w:gridCol w:w="1676"/>
        <w:gridCol w:w="1028"/>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S4-17046</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FS_USE_3GPP_4_TV: TV Schedule</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Qualcomm Incorporated</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8.8</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Revision of S4-170405</w:t>
            </w:r>
          </w:p>
        </w:tc>
      </w:tr>
    </w:tbl>
    <w:p w:rsidR="007C7B0B" w:rsidRDefault="007C7B0B" w:rsidP="007C7B0B">
      <w:pPr>
        <w:rPr>
          <w:color w:val="0000FF"/>
        </w:rPr>
      </w:pPr>
    </w:p>
    <w:p w:rsidR="007C7B0B" w:rsidRDefault="007C7B0B" w:rsidP="007C7B0B">
      <w:r>
        <w:rPr>
          <w:color w:val="0000FF"/>
        </w:rPr>
        <w:t>Conclusion</w:t>
      </w:r>
      <w:r>
        <w:t>: Pushed to plenary</w:t>
      </w:r>
    </w:p>
    <w:p w:rsidR="007C7B0B" w:rsidRPr="000514F9" w:rsidRDefault="007C7B0B" w:rsidP="007C7B0B">
      <w:pPr>
        <w:pStyle w:val="Heading2"/>
        <w:contextualSpacing w:val="0"/>
        <w:rPr>
          <w:lang w:val="en-US"/>
        </w:rPr>
      </w:pPr>
      <w:bookmarkStart w:id="7" w:name="_3uyr84whq8bl" w:colFirst="0" w:colLast="0"/>
      <w:bookmarkEnd w:id="7"/>
      <w:r w:rsidRPr="000514F9">
        <w:rPr>
          <w:lang w:val="en-US"/>
        </w:rPr>
        <w:br/>
        <w:t>8.9 New Work / New Work Items and Study Items</w:t>
      </w: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30"/>
        <w:gridCol w:w="1690"/>
        <w:gridCol w:w="1028"/>
        <w:gridCol w:w="1264"/>
      </w:tblGrid>
      <w:tr w:rsidR="007C7B0B" w:rsidTr="00CE2031">
        <w:trPr>
          <w:trHeight w:val="6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lastRenderedPageBreak/>
              <w:t>S4-170331</w:t>
            </w:r>
          </w:p>
        </w:tc>
        <w:tc>
          <w:tcPr>
            <w:tcW w:w="41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Discussion paper FEC for MC service</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Expway</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8.9</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r>
        <w:rPr>
          <w:color w:val="0000FF"/>
        </w:rPr>
        <w:t>Presenter</w:t>
      </w:r>
      <w:r>
        <w:t>:  Cedric</w:t>
      </w:r>
    </w:p>
    <w:p w:rsidR="007C7B0B" w:rsidRDefault="007C7B0B" w:rsidP="007C7B0B">
      <w:r>
        <w:rPr>
          <w:color w:val="0000FF"/>
        </w:rPr>
        <w:t>Discussions</w:t>
      </w:r>
      <w:r>
        <w:t>:</w:t>
      </w:r>
    </w:p>
    <w:p w:rsidR="007C7B0B" w:rsidRPr="000514F9" w:rsidRDefault="007C7B0B" w:rsidP="00EB5954">
      <w:pPr>
        <w:numPr>
          <w:ilvl w:val="0"/>
          <w:numId w:val="19"/>
        </w:numPr>
        <w:ind w:hanging="360"/>
        <w:contextualSpacing/>
        <w:rPr>
          <w:lang w:val="en-US"/>
        </w:rPr>
      </w:pPr>
      <w:r w:rsidRPr="000514F9">
        <w:rPr>
          <w:lang w:val="en-US"/>
        </w:rPr>
        <w:t>Charles: Why is MCData no ready yet?</w:t>
      </w:r>
    </w:p>
    <w:p w:rsidR="007C7B0B" w:rsidRPr="000514F9" w:rsidRDefault="007C7B0B" w:rsidP="00EB5954">
      <w:pPr>
        <w:numPr>
          <w:ilvl w:val="0"/>
          <w:numId w:val="19"/>
        </w:numPr>
        <w:ind w:hanging="360"/>
        <w:contextualSpacing/>
        <w:rPr>
          <w:lang w:val="en-US"/>
        </w:rPr>
      </w:pPr>
      <w:r w:rsidRPr="000514F9">
        <w:rPr>
          <w:lang w:val="en-US"/>
        </w:rPr>
        <w:t>Cedric: Not sure if SA6 will reuse FLUTE or not for MCData</w:t>
      </w:r>
    </w:p>
    <w:p w:rsidR="007C7B0B" w:rsidRPr="000514F9" w:rsidRDefault="007C7B0B" w:rsidP="00EB5954">
      <w:pPr>
        <w:numPr>
          <w:ilvl w:val="0"/>
          <w:numId w:val="19"/>
        </w:numPr>
        <w:ind w:hanging="360"/>
        <w:contextualSpacing/>
        <w:rPr>
          <w:lang w:val="en-US"/>
        </w:rPr>
      </w:pPr>
      <w:r w:rsidRPr="000514F9">
        <w:rPr>
          <w:lang w:val="en-US"/>
        </w:rPr>
        <w:t>Imed: What changed now that they need something?</w:t>
      </w:r>
    </w:p>
    <w:p w:rsidR="007C7B0B" w:rsidRPr="000514F9" w:rsidRDefault="007C7B0B" w:rsidP="00EB5954">
      <w:pPr>
        <w:numPr>
          <w:ilvl w:val="0"/>
          <w:numId w:val="19"/>
        </w:numPr>
        <w:ind w:hanging="360"/>
        <w:contextualSpacing/>
        <w:rPr>
          <w:lang w:val="en-US"/>
        </w:rPr>
      </w:pPr>
      <w:r w:rsidRPr="000514F9">
        <w:rPr>
          <w:lang w:val="en-US"/>
        </w:rPr>
        <w:t>Cedric: Didn’t want to do anything for Rel14, but ok to add stuff on Rel15</w:t>
      </w:r>
    </w:p>
    <w:p w:rsidR="007C7B0B" w:rsidRPr="000514F9" w:rsidRDefault="007C7B0B" w:rsidP="00EB5954">
      <w:pPr>
        <w:numPr>
          <w:ilvl w:val="0"/>
          <w:numId w:val="19"/>
        </w:numPr>
        <w:ind w:hanging="360"/>
        <w:contextualSpacing/>
        <w:rPr>
          <w:lang w:val="en-US"/>
        </w:rPr>
      </w:pPr>
      <w:r w:rsidRPr="000514F9">
        <w:rPr>
          <w:lang w:val="en-US"/>
        </w:rPr>
        <w:t>John: Agree we should work on this - there is work to be done</w:t>
      </w:r>
    </w:p>
    <w:p w:rsidR="007C7B0B" w:rsidRPr="000514F9" w:rsidRDefault="007C7B0B" w:rsidP="00EB5954">
      <w:pPr>
        <w:numPr>
          <w:ilvl w:val="0"/>
          <w:numId w:val="19"/>
        </w:numPr>
        <w:ind w:hanging="360"/>
        <w:contextualSpacing/>
        <w:rPr>
          <w:lang w:val="en-US"/>
        </w:rPr>
      </w:pPr>
      <w:r w:rsidRPr="000514F9">
        <w:rPr>
          <w:lang w:val="en-US"/>
        </w:rPr>
        <w:t>Thomas/Imed: Agree with Imed that it is like the Transport Mode , so we need to answer once and for all identically (for Transport mode or GC).</w:t>
      </w:r>
    </w:p>
    <w:p w:rsidR="007C7B0B" w:rsidRPr="000514F9" w:rsidRDefault="007C7B0B" w:rsidP="00EB5954">
      <w:pPr>
        <w:numPr>
          <w:ilvl w:val="0"/>
          <w:numId w:val="19"/>
        </w:numPr>
        <w:ind w:hanging="360"/>
        <w:contextualSpacing/>
        <w:rPr>
          <w:lang w:val="en-US"/>
        </w:rPr>
      </w:pPr>
      <w:r w:rsidRPr="000514F9">
        <w:rPr>
          <w:lang w:val="en-US"/>
        </w:rPr>
        <w:t>Thorsten: No synchro between speech and video? (that the delays are not the same)</w:t>
      </w:r>
    </w:p>
    <w:p w:rsidR="007C7B0B" w:rsidRPr="000514F9" w:rsidRDefault="007C7B0B" w:rsidP="00EB5954">
      <w:pPr>
        <w:numPr>
          <w:ilvl w:val="0"/>
          <w:numId w:val="19"/>
        </w:numPr>
        <w:ind w:hanging="360"/>
        <w:contextualSpacing/>
        <w:rPr>
          <w:lang w:val="en-US"/>
        </w:rPr>
      </w:pPr>
      <w:r w:rsidRPr="000514F9">
        <w:rPr>
          <w:lang w:val="en-US"/>
        </w:rPr>
        <w:t>Cedric: MCVideo means A+V, MCPTT means audio only.</w:t>
      </w:r>
    </w:p>
    <w:p w:rsidR="007C7B0B" w:rsidRPr="000514F9" w:rsidRDefault="007C7B0B" w:rsidP="00EB5954">
      <w:pPr>
        <w:numPr>
          <w:ilvl w:val="0"/>
          <w:numId w:val="19"/>
        </w:numPr>
        <w:ind w:hanging="360"/>
        <w:contextualSpacing/>
        <w:rPr>
          <w:lang w:val="en-US"/>
        </w:rPr>
      </w:pPr>
      <w:r w:rsidRPr="000514F9">
        <w:rPr>
          <w:lang w:val="en-US"/>
        </w:rPr>
        <w:t>Imed: Why is Video expected to be more reliable then audio</w:t>
      </w:r>
    </w:p>
    <w:p w:rsidR="007C7B0B" w:rsidRPr="000514F9" w:rsidRDefault="007C7B0B" w:rsidP="00EB5954">
      <w:pPr>
        <w:numPr>
          <w:ilvl w:val="0"/>
          <w:numId w:val="19"/>
        </w:numPr>
        <w:ind w:hanging="360"/>
        <w:contextualSpacing/>
        <w:rPr>
          <w:lang w:val="en-US"/>
        </w:rPr>
      </w:pPr>
      <w:r w:rsidRPr="000514F9">
        <w:rPr>
          <w:lang w:val="en-US"/>
        </w:rPr>
        <w:t>Cedric: That’s coming from SA6 (and from SA1)</w:t>
      </w:r>
    </w:p>
    <w:p w:rsidR="007C7B0B" w:rsidRPr="000514F9" w:rsidRDefault="007C7B0B" w:rsidP="00EB5954">
      <w:pPr>
        <w:numPr>
          <w:ilvl w:val="0"/>
          <w:numId w:val="19"/>
        </w:numPr>
        <w:ind w:hanging="360"/>
        <w:contextualSpacing/>
        <w:rPr>
          <w:lang w:val="en-US"/>
        </w:rPr>
      </w:pPr>
      <w:r w:rsidRPr="000514F9">
        <w:rPr>
          <w:lang w:val="en-US"/>
        </w:rPr>
        <w:t>Jean-Marc: on MB2 extension, thought no info coming over MBU-2 on media contents - is new capability being added to make this possible?</w:t>
      </w:r>
    </w:p>
    <w:p w:rsidR="007C7B0B" w:rsidRPr="000514F9" w:rsidRDefault="007C7B0B" w:rsidP="00EB5954">
      <w:pPr>
        <w:numPr>
          <w:ilvl w:val="0"/>
          <w:numId w:val="19"/>
        </w:numPr>
        <w:ind w:hanging="360"/>
        <w:contextualSpacing/>
        <w:rPr>
          <w:lang w:val="en-US"/>
        </w:rPr>
      </w:pPr>
      <w:r w:rsidRPr="000514F9">
        <w:rPr>
          <w:lang w:val="en-US"/>
        </w:rPr>
        <w:t>Cédric: New FEC setup describes the media descriptions and lists the IP flows for FEC protection</w:t>
      </w:r>
    </w:p>
    <w:p w:rsidR="007C7B0B" w:rsidRPr="000514F9" w:rsidRDefault="007C7B0B" w:rsidP="00EB5954">
      <w:pPr>
        <w:numPr>
          <w:ilvl w:val="0"/>
          <w:numId w:val="19"/>
        </w:numPr>
        <w:ind w:hanging="360"/>
        <w:contextualSpacing/>
        <w:rPr>
          <w:lang w:val="en-US"/>
        </w:rPr>
      </w:pPr>
      <w:r w:rsidRPr="000514F9">
        <w:rPr>
          <w:lang w:val="en-US"/>
        </w:rPr>
        <w:t>Thorsten: BM-SC needs to look at IP address for the MB2-U and which needs to be FEC protected, seems complicated</w:t>
      </w:r>
    </w:p>
    <w:p w:rsidR="007C7B0B" w:rsidRDefault="007C7B0B" w:rsidP="00EB5954">
      <w:pPr>
        <w:numPr>
          <w:ilvl w:val="0"/>
          <w:numId w:val="19"/>
        </w:numPr>
        <w:ind w:hanging="360"/>
        <w:contextualSpacing/>
      </w:pPr>
      <w:r w:rsidRPr="000514F9">
        <w:rPr>
          <w:lang w:val="en-US"/>
        </w:rPr>
        <w:t xml:space="preserve">Thomas: While agree that 3.1 was made as said, FEC for DASH streaming using the 2s protection period yields the same performance as 5s/20sdric. So the results are reusable. The FEC evaluation is valid for here too. </w:t>
      </w:r>
      <w:r>
        <w:t>There is no difference.</w:t>
      </w:r>
    </w:p>
    <w:p w:rsidR="007C7B0B" w:rsidRPr="000514F9" w:rsidRDefault="007C7B0B" w:rsidP="00EB5954">
      <w:pPr>
        <w:numPr>
          <w:ilvl w:val="0"/>
          <w:numId w:val="19"/>
        </w:numPr>
        <w:ind w:hanging="360"/>
        <w:contextualSpacing/>
        <w:rPr>
          <w:lang w:val="en-US"/>
        </w:rPr>
      </w:pPr>
      <w:r w:rsidRPr="000514F9">
        <w:rPr>
          <w:lang w:val="en-US"/>
        </w:rPr>
        <w:t>Cédric: We started to do some comparison and the fact that we reduce the block length significantly, in that case there is some impact.</w:t>
      </w:r>
    </w:p>
    <w:p w:rsidR="007C7B0B" w:rsidRPr="000514F9" w:rsidRDefault="007C7B0B" w:rsidP="00EB5954">
      <w:pPr>
        <w:numPr>
          <w:ilvl w:val="0"/>
          <w:numId w:val="19"/>
        </w:numPr>
        <w:ind w:hanging="360"/>
        <w:contextualSpacing/>
        <w:rPr>
          <w:lang w:val="en-US"/>
        </w:rPr>
      </w:pPr>
      <w:r w:rsidRPr="000514F9">
        <w:rPr>
          <w:lang w:val="en-US"/>
        </w:rPr>
        <w:t>Thorsten: The source block should be measured in time not in bytes.</w:t>
      </w:r>
    </w:p>
    <w:p w:rsidR="007C7B0B" w:rsidRPr="000514F9" w:rsidRDefault="007C7B0B" w:rsidP="00EB5954">
      <w:pPr>
        <w:numPr>
          <w:ilvl w:val="0"/>
          <w:numId w:val="19"/>
        </w:numPr>
        <w:ind w:hanging="360"/>
        <w:contextualSpacing/>
        <w:rPr>
          <w:lang w:val="en-US"/>
        </w:rPr>
      </w:pPr>
      <w:r w:rsidRPr="000514F9">
        <w:rPr>
          <w:lang w:val="en-US"/>
        </w:rPr>
        <w:t>Cédric: In this case we are protecting packets.</w:t>
      </w:r>
    </w:p>
    <w:p w:rsidR="007C7B0B" w:rsidRPr="000514F9" w:rsidRDefault="007C7B0B" w:rsidP="00EB5954">
      <w:pPr>
        <w:numPr>
          <w:ilvl w:val="0"/>
          <w:numId w:val="19"/>
        </w:numPr>
        <w:ind w:hanging="360"/>
        <w:contextualSpacing/>
        <w:rPr>
          <w:lang w:val="en-US"/>
        </w:rPr>
      </w:pPr>
      <w:r w:rsidRPr="000514F9">
        <w:rPr>
          <w:lang w:val="en-US"/>
        </w:rPr>
        <w:t>Thomas: What matters is the channel model. FEC will fail below 1s (bursts larger than 500ms loss … so FEC would not help here because we are out of the diversity window).</w:t>
      </w:r>
    </w:p>
    <w:p w:rsidR="007C7B0B" w:rsidRPr="000514F9" w:rsidRDefault="007C7B0B" w:rsidP="00EB5954">
      <w:pPr>
        <w:numPr>
          <w:ilvl w:val="0"/>
          <w:numId w:val="19"/>
        </w:numPr>
        <w:ind w:hanging="360"/>
        <w:contextualSpacing/>
        <w:rPr>
          <w:lang w:val="en-US"/>
        </w:rPr>
      </w:pPr>
      <w:r w:rsidRPr="000514F9">
        <w:rPr>
          <w:lang w:val="en-US"/>
        </w:rPr>
        <w:t>Cédric: thinks in between there can still be FEC gain</w:t>
      </w:r>
    </w:p>
    <w:p w:rsidR="007C7B0B" w:rsidRPr="000514F9" w:rsidRDefault="007C7B0B" w:rsidP="00EB5954">
      <w:pPr>
        <w:numPr>
          <w:ilvl w:val="0"/>
          <w:numId w:val="19"/>
        </w:numPr>
        <w:ind w:hanging="360"/>
        <w:contextualSpacing/>
        <w:rPr>
          <w:lang w:val="en-US"/>
        </w:rPr>
      </w:pPr>
      <w:r w:rsidRPr="000514F9">
        <w:rPr>
          <w:lang w:val="en-US"/>
        </w:rPr>
        <w:t>Jean-Marc: additional issue when mux different media by source IP and protect by FEC, what is needed to stuff packets?</w:t>
      </w:r>
    </w:p>
    <w:p w:rsidR="007C7B0B" w:rsidRPr="000514F9" w:rsidRDefault="007C7B0B" w:rsidP="00EB5954">
      <w:pPr>
        <w:numPr>
          <w:ilvl w:val="0"/>
          <w:numId w:val="19"/>
        </w:numPr>
        <w:ind w:hanging="360"/>
        <w:contextualSpacing/>
        <w:rPr>
          <w:lang w:val="en-US"/>
        </w:rPr>
      </w:pPr>
      <w:r w:rsidRPr="000514F9">
        <w:rPr>
          <w:lang w:val="en-US"/>
        </w:rPr>
        <w:t>Jean-Marc: FECFRAME has no meaning since it’s new here (on the MB2-U)</w:t>
      </w:r>
    </w:p>
    <w:p w:rsidR="007C7B0B" w:rsidRPr="000514F9" w:rsidRDefault="007C7B0B" w:rsidP="00EB5954">
      <w:pPr>
        <w:numPr>
          <w:ilvl w:val="0"/>
          <w:numId w:val="19"/>
        </w:numPr>
        <w:ind w:hanging="360"/>
        <w:contextualSpacing/>
        <w:rPr>
          <w:lang w:val="en-US"/>
        </w:rPr>
      </w:pPr>
      <w:r w:rsidRPr="000514F9">
        <w:rPr>
          <w:lang w:val="en-US"/>
        </w:rPr>
        <w:t>Thorsten: Doing the FEC by BM-SC looks messy. Should be done by the GCS</w:t>
      </w:r>
    </w:p>
    <w:p w:rsidR="007C7B0B" w:rsidRPr="000514F9" w:rsidRDefault="007C7B0B" w:rsidP="00EB5954">
      <w:pPr>
        <w:numPr>
          <w:ilvl w:val="0"/>
          <w:numId w:val="19"/>
        </w:numPr>
        <w:ind w:hanging="360"/>
        <w:contextualSpacing/>
        <w:rPr>
          <w:lang w:val="en-US"/>
        </w:rPr>
      </w:pPr>
      <w:r w:rsidRPr="000514F9">
        <w:rPr>
          <w:lang w:val="en-US"/>
        </w:rPr>
        <w:t>Thorsten: What FEC? New FEC competition coming in? Or is there a limit to the # of FEC codec?</w:t>
      </w:r>
    </w:p>
    <w:p w:rsidR="007C7B0B" w:rsidRPr="000514F9" w:rsidRDefault="007C7B0B" w:rsidP="00EB5954">
      <w:pPr>
        <w:numPr>
          <w:ilvl w:val="0"/>
          <w:numId w:val="19"/>
        </w:numPr>
        <w:ind w:hanging="360"/>
        <w:contextualSpacing/>
        <w:rPr>
          <w:lang w:val="en-US"/>
        </w:rPr>
      </w:pPr>
      <w:r w:rsidRPr="000514F9">
        <w:rPr>
          <w:lang w:val="en-US"/>
        </w:rPr>
        <w:t>Cédric: SA6 discussion is to use RS FEC.</w:t>
      </w:r>
    </w:p>
    <w:p w:rsidR="007C7B0B" w:rsidRPr="000514F9" w:rsidRDefault="007C7B0B" w:rsidP="00EB5954">
      <w:pPr>
        <w:numPr>
          <w:ilvl w:val="0"/>
          <w:numId w:val="19"/>
        </w:numPr>
        <w:ind w:hanging="360"/>
        <w:contextualSpacing/>
        <w:rPr>
          <w:lang w:val="en-US"/>
        </w:rPr>
      </w:pPr>
      <w:r w:rsidRPr="000514F9">
        <w:rPr>
          <w:lang w:val="en-US"/>
        </w:rPr>
        <w:t>Frederic: I thought they asked SA4 to come with a FEC scheme?</w:t>
      </w:r>
    </w:p>
    <w:p w:rsidR="007C7B0B" w:rsidRPr="000514F9" w:rsidRDefault="007C7B0B" w:rsidP="00EB5954">
      <w:pPr>
        <w:numPr>
          <w:ilvl w:val="0"/>
          <w:numId w:val="19"/>
        </w:numPr>
        <w:ind w:hanging="360"/>
        <w:contextualSpacing/>
        <w:rPr>
          <w:lang w:val="en-US"/>
        </w:rPr>
      </w:pPr>
      <w:r w:rsidRPr="000514F9">
        <w:rPr>
          <w:lang w:val="en-US"/>
        </w:rPr>
        <w:t>Imed: The first point of 4. Is jumping on conclusion. Not sure that FECFrame is the solution. Not sure it is always suitable since BM-SC doesn’t know about the content.</w:t>
      </w:r>
    </w:p>
    <w:p w:rsidR="007C7B0B" w:rsidRPr="000514F9" w:rsidRDefault="007C7B0B" w:rsidP="00EB5954">
      <w:pPr>
        <w:numPr>
          <w:ilvl w:val="0"/>
          <w:numId w:val="19"/>
        </w:numPr>
        <w:ind w:hanging="360"/>
        <w:contextualSpacing/>
        <w:rPr>
          <w:lang w:val="en-US"/>
        </w:rPr>
      </w:pPr>
      <w:r w:rsidRPr="000514F9">
        <w:rPr>
          <w:lang w:val="en-US"/>
        </w:rPr>
        <w:lastRenderedPageBreak/>
        <w:t>Thorsten: agree with Imed, that the very short source blocks may not be appropriate for FECFRAME</w:t>
      </w:r>
    </w:p>
    <w:p w:rsidR="007C7B0B" w:rsidRPr="000514F9" w:rsidRDefault="007C7B0B" w:rsidP="00EB5954">
      <w:pPr>
        <w:numPr>
          <w:ilvl w:val="0"/>
          <w:numId w:val="19"/>
        </w:numPr>
        <w:ind w:hanging="360"/>
        <w:contextualSpacing/>
        <w:rPr>
          <w:lang w:val="en-US"/>
        </w:rPr>
      </w:pPr>
      <w:r w:rsidRPr="000514F9">
        <w:rPr>
          <w:lang w:val="en-US"/>
        </w:rPr>
        <w:t>Cédric: To correct: we know the format, it’s RTP. Once proposal is to open one study item</w:t>
      </w:r>
    </w:p>
    <w:p w:rsidR="007C7B0B" w:rsidRDefault="007C7B0B" w:rsidP="00EB5954">
      <w:pPr>
        <w:numPr>
          <w:ilvl w:val="0"/>
          <w:numId w:val="19"/>
        </w:numPr>
        <w:ind w:hanging="360"/>
        <w:contextualSpacing/>
      </w:pPr>
      <w:r w:rsidRPr="000514F9">
        <w:rPr>
          <w:lang w:val="en-US"/>
        </w:rPr>
        <w:t xml:space="preserve">Thorsten: To some extent agree with Imed that we should not restrict to the FECFrame. </w:t>
      </w:r>
      <w:r>
        <w:t>Probably too limiting</w:t>
      </w:r>
    </w:p>
    <w:p w:rsidR="007C7B0B" w:rsidRPr="000514F9" w:rsidRDefault="007C7B0B" w:rsidP="00EB5954">
      <w:pPr>
        <w:numPr>
          <w:ilvl w:val="0"/>
          <w:numId w:val="19"/>
        </w:numPr>
        <w:ind w:hanging="360"/>
        <w:contextualSpacing/>
        <w:rPr>
          <w:lang w:val="en-US"/>
        </w:rPr>
      </w:pPr>
      <w:r w:rsidRPr="000514F9">
        <w:rPr>
          <w:lang w:val="en-US"/>
        </w:rPr>
        <w:t>Thomas: Doesn’t matter what FEC we use if the time is too low. Need to understand much better what the model is. Need to understand the radio model  how packets map to radio bearer..</w:t>
      </w:r>
    </w:p>
    <w:p w:rsidR="007C7B0B" w:rsidRPr="000514F9" w:rsidRDefault="007C7B0B" w:rsidP="00EB5954">
      <w:pPr>
        <w:numPr>
          <w:ilvl w:val="0"/>
          <w:numId w:val="19"/>
        </w:numPr>
        <w:ind w:hanging="360"/>
        <w:contextualSpacing/>
        <w:rPr>
          <w:lang w:val="en-US"/>
        </w:rPr>
      </w:pPr>
      <w:r w:rsidRPr="000514F9">
        <w:rPr>
          <w:lang w:val="en-US"/>
        </w:rPr>
        <w:t>Cédric: Proposal is to reuse what we have it</w:t>
      </w:r>
    </w:p>
    <w:p w:rsidR="007C7B0B" w:rsidRDefault="007C7B0B" w:rsidP="00EB5954">
      <w:pPr>
        <w:numPr>
          <w:ilvl w:val="0"/>
          <w:numId w:val="19"/>
        </w:numPr>
        <w:ind w:hanging="360"/>
        <w:contextualSpacing/>
      </w:pPr>
      <w:r>
        <w:t xml:space="preserve">Thorsten: Agree with Thomas. </w:t>
      </w:r>
    </w:p>
    <w:p w:rsidR="007C7B0B" w:rsidRPr="000514F9" w:rsidRDefault="007C7B0B" w:rsidP="00EB5954">
      <w:pPr>
        <w:numPr>
          <w:ilvl w:val="0"/>
          <w:numId w:val="19"/>
        </w:numPr>
        <w:ind w:hanging="360"/>
        <w:contextualSpacing/>
        <w:rPr>
          <w:lang w:val="en-US"/>
        </w:rPr>
      </w:pPr>
      <w:r w:rsidRPr="000514F9">
        <w:rPr>
          <w:lang w:val="en-US"/>
        </w:rPr>
        <w:t>Imed: On 1st point, if we can reword it (give priority to FECFrame if it works, otherwise find alternative)</w:t>
      </w:r>
    </w:p>
    <w:p w:rsidR="007C7B0B" w:rsidRPr="000514F9" w:rsidRDefault="007C7B0B" w:rsidP="00EB5954">
      <w:pPr>
        <w:numPr>
          <w:ilvl w:val="0"/>
          <w:numId w:val="19"/>
        </w:numPr>
        <w:ind w:hanging="360"/>
        <w:contextualSpacing/>
        <w:rPr>
          <w:lang w:val="en-US"/>
        </w:rPr>
      </w:pPr>
      <w:r w:rsidRPr="000514F9">
        <w:rPr>
          <w:lang w:val="en-US"/>
        </w:rPr>
        <w:t>Frederic: We agree to rephrase 4: Agree to study the impact of the low latency requirements for MCVideo, and to study the reuse of FECFRAME.</w:t>
      </w:r>
    </w:p>
    <w:p w:rsidR="007C7B0B" w:rsidRPr="000514F9" w:rsidRDefault="007C7B0B" w:rsidP="007C7B0B">
      <w:pPr>
        <w:rPr>
          <w:lang w:val="en-US"/>
        </w:rPr>
      </w:pPr>
      <w:r w:rsidRPr="000514F9">
        <w:rPr>
          <w:color w:val="0000FF"/>
          <w:lang w:val="en-US"/>
        </w:rPr>
        <w:t>Conclusion</w:t>
      </w:r>
      <w:r w:rsidRPr="000514F9">
        <w:rPr>
          <w:lang w:val="en-US"/>
        </w:rPr>
        <w:t>: Document agreed as stated in the minutes</w:t>
      </w:r>
    </w:p>
    <w:p w:rsidR="007C7B0B" w:rsidRPr="000514F9" w:rsidRDefault="007C7B0B" w:rsidP="007C7B0B">
      <w:pPr>
        <w:rPr>
          <w:sz w:val="20"/>
          <w:szCs w:val="20"/>
          <w:lang w:val="en-US"/>
        </w:rPr>
      </w:pPr>
    </w:p>
    <w:p w:rsidR="007C7B0B" w:rsidRPr="000514F9" w:rsidRDefault="007C7B0B" w:rsidP="007C7B0B">
      <w:pPr>
        <w:rPr>
          <w:sz w:val="20"/>
          <w:szCs w:val="20"/>
          <w:lang w:val="en-US"/>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51"/>
        <w:gridCol w:w="4136"/>
        <w:gridCol w:w="1692"/>
        <w:gridCol w:w="1015"/>
        <w:gridCol w:w="1265"/>
      </w:tblGrid>
      <w:tr w:rsidR="007C7B0B" w:rsidTr="00CE2031">
        <w:trPr>
          <w:trHeight w:val="920"/>
        </w:trPr>
        <w:tc>
          <w:tcPr>
            <w:tcW w:w="12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S4-170280</w:t>
            </w:r>
          </w:p>
        </w:tc>
        <w:tc>
          <w:tcPr>
            <w:tcW w:w="41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network quality factors which impact the VR user experience</w:t>
            </w:r>
          </w:p>
        </w:tc>
        <w:tc>
          <w:tcPr>
            <w:tcW w:w="169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Huawei Tech.(UK) Co., Ltd</w:t>
            </w:r>
          </w:p>
        </w:tc>
        <w:tc>
          <w:tcPr>
            <w:tcW w:w="10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19</w:t>
            </w:r>
          </w:p>
        </w:tc>
        <w:tc>
          <w:tcPr>
            <w:tcW w:w="12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rPr>
          <w:sz w:val="20"/>
          <w:szCs w:val="20"/>
        </w:rPr>
      </w:pPr>
    </w:p>
    <w:p w:rsidR="007C7B0B" w:rsidRDefault="007C7B0B" w:rsidP="007C7B0B">
      <w:pPr>
        <w:rPr>
          <w:sz w:val="20"/>
          <w:szCs w:val="20"/>
        </w:rPr>
      </w:pPr>
    </w:p>
    <w:p w:rsidR="007C7B0B" w:rsidRDefault="007C7B0B" w:rsidP="007C7B0B">
      <w:pPr>
        <w:rPr>
          <w:sz w:val="20"/>
          <w:szCs w:val="20"/>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44"/>
        <w:gridCol w:w="1676"/>
        <w:gridCol w:w="1028"/>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S4-170281</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"Media Handling for 5G Systems" (5G_Media)</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8.9, [19]</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rPr>
          <w:sz w:val="20"/>
          <w:szCs w:val="20"/>
        </w:rPr>
      </w:pPr>
    </w:p>
    <w:p w:rsidR="007C7B0B" w:rsidRPr="000514F9" w:rsidRDefault="007C7B0B" w:rsidP="007C7B0B">
      <w:pPr>
        <w:rPr>
          <w:sz w:val="20"/>
          <w:szCs w:val="20"/>
          <w:lang w:val="en-US"/>
        </w:rPr>
      </w:pPr>
      <w:r w:rsidRPr="000514F9">
        <w:rPr>
          <w:sz w:val="20"/>
          <w:szCs w:val="20"/>
          <w:lang w:val="en-US"/>
        </w:rPr>
        <w:t>Was revised to 390 -&gt;396 before presentation.</w:t>
      </w:r>
    </w:p>
    <w:p w:rsidR="007C7B0B" w:rsidRDefault="007C7B0B" w:rsidP="007C7B0B">
      <w:pPr>
        <w:rPr>
          <w:sz w:val="20"/>
          <w:szCs w:val="20"/>
        </w:rPr>
      </w:pPr>
      <w:r>
        <w:rPr>
          <w:color w:val="0000FF"/>
        </w:rPr>
        <w:t>Presenter:</w:t>
      </w:r>
      <w:r>
        <w:rPr>
          <w:sz w:val="20"/>
          <w:szCs w:val="20"/>
        </w:rPr>
        <w:t xml:space="preserve"> Ozgur</w:t>
      </w:r>
    </w:p>
    <w:p w:rsidR="007C7B0B" w:rsidRPr="000514F9" w:rsidRDefault="007C7B0B" w:rsidP="00EB5954">
      <w:pPr>
        <w:numPr>
          <w:ilvl w:val="0"/>
          <w:numId w:val="3"/>
        </w:numPr>
        <w:ind w:hanging="360"/>
        <w:contextualSpacing/>
        <w:rPr>
          <w:sz w:val="20"/>
          <w:szCs w:val="20"/>
          <w:lang w:val="en-US"/>
        </w:rPr>
      </w:pPr>
      <w:r w:rsidRPr="000514F9">
        <w:rPr>
          <w:sz w:val="20"/>
          <w:szCs w:val="20"/>
          <w:lang w:val="en-US"/>
        </w:rPr>
        <w:t>Nik: There seems to be overlap to other proposed SIDs. So, first review the others.</w:t>
      </w:r>
    </w:p>
    <w:p w:rsidR="007C7B0B" w:rsidRPr="000514F9" w:rsidRDefault="007C7B0B" w:rsidP="00EB5954">
      <w:pPr>
        <w:numPr>
          <w:ilvl w:val="0"/>
          <w:numId w:val="3"/>
        </w:numPr>
        <w:ind w:hanging="360"/>
        <w:contextualSpacing/>
        <w:rPr>
          <w:sz w:val="20"/>
          <w:szCs w:val="20"/>
          <w:lang w:val="en-US"/>
        </w:rPr>
      </w:pPr>
    </w:p>
    <w:p w:rsidR="007C7B0B" w:rsidRPr="000514F9" w:rsidRDefault="007C7B0B" w:rsidP="007C7B0B">
      <w:pPr>
        <w:rPr>
          <w:sz w:val="20"/>
          <w:szCs w:val="20"/>
          <w:lang w:val="en-US"/>
        </w:rPr>
      </w:pPr>
    </w:p>
    <w:p w:rsidR="007C7B0B" w:rsidRDefault="007C7B0B" w:rsidP="007C7B0B">
      <w:pPr>
        <w:rPr>
          <w:sz w:val="20"/>
          <w:szCs w:val="20"/>
        </w:rPr>
      </w:pPr>
      <w:r>
        <w:rPr>
          <w:color w:val="0000FF"/>
        </w:rPr>
        <w:t>Conclusion</w:t>
      </w:r>
      <w:r>
        <w:t>: vvv</w:t>
      </w: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9"/>
        <w:gridCol w:w="4144"/>
        <w:gridCol w:w="1676"/>
        <w:gridCol w:w="1028"/>
        <w:gridCol w:w="1263"/>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S4-170290</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Discussion Paper on "Media Handing for 5G Systems" (revision of S4-170282)</w:t>
            </w:r>
          </w:p>
        </w:tc>
        <w:tc>
          <w:tcPr>
            <w:tcW w:w="1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Intel</w:t>
            </w:r>
          </w:p>
        </w:tc>
        <w:tc>
          <w:tcPr>
            <w:tcW w:w="102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8.9, [19]</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rPr>
          <w:sz w:val="20"/>
          <w:szCs w:val="20"/>
        </w:rPr>
      </w:pPr>
      <w:r>
        <w:rPr>
          <w:color w:val="0000FF"/>
        </w:rPr>
        <w:t>Presenter:</w:t>
      </w:r>
      <w:r>
        <w:rPr>
          <w:sz w:val="20"/>
          <w:szCs w:val="20"/>
        </w:rPr>
        <w:t xml:space="preserve"> Ozgur</w:t>
      </w:r>
    </w:p>
    <w:p w:rsidR="007C7B0B" w:rsidRDefault="007C7B0B" w:rsidP="00EB5954">
      <w:pPr>
        <w:numPr>
          <w:ilvl w:val="0"/>
          <w:numId w:val="16"/>
        </w:numPr>
        <w:ind w:hanging="360"/>
        <w:contextualSpacing/>
        <w:rPr>
          <w:sz w:val="20"/>
          <w:szCs w:val="20"/>
        </w:rPr>
      </w:pPr>
      <w:r>
        <w:rPr>
          <w:sz w:val="20"/>
          <w:szCs w:val="20"/>
        </w:rPr>
        <w:t>No comments or questions</w:t>
      </w:r>
    </w:p>
    <w:p w:rsidR="007C7B0B" w:rsidRDefault="007C7B0B" w:rsidP="007C7B0B">
      <w:pPr>
        <w:rPr>
          <w:color w:val="0000FF"/>
        </w:rPr>
      </w:pPr>
    </w:p>
    <w:p w:rsidR="007C7B0B" w:rsidRDefault="007C7B0B" w:rsidP="007C7B0B">
      <w:pPr>
        <w:rPr>
          <w:sz w:val="20"/>
          <w:szCs w:val="20"/>
        </w:rPr>
      </w:pPr>
      <w:r>
        <w:rPr>
          <w:color w:val="0000FF"/>
        </w:rPr>
        <w:t>Conclusion</w:t>
      </w:r>
      <w:r>
        <w:t>: Noted</w:t>
      </w:r>
    </w:p>
    <w:p w:rsidR="007C7B0B" w:rsidRDefault="007C7B0B" w:rsidP="007C7B0B">
      <w:pPr>
        <w:rPr>
          <w:sz w:val="20"/>
          <w:szCs w:val="20"/>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23"/>
        <w:gridCol w:w="1701"/>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S4-170382</w:t>
            </w:r>
          </w:p>
        </w:tc>
        <w:tc>
          <w:tcPr>
            <w:tcW w:w="41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5G Media Services (revision of S4-170296)</w:t>
            </w:r>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Samsung Telecoms America, Qualcomm Incorporated, Enensys, KPN, TNO</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8.9, [19]</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rPr>
          <w:sz w:val="20"/>
          <w:szCs w:val="20"/>
        </w:rPr>
      </w:pPr>
    </w:p>
    <w:p w:rsidR="007C7B0B" w:rsidRDefault="007C7B0B" w:rsidP="007C7B0B">
      <w:pPr>
        <w:rPr>
          <w:sz w:val="20"/>
          <w:szCs w:val="20"/>
        </w:rPr>
      </w:pPr>
      <w:r>
        <w:rPr>
          <w:color w:val="0000FF"/>
        </w:rPr>
        <w:t>Presenter:</w:t>
      </w:r>
      <w:r>
        <w:rPr>
          <w:sz w:val="20"/>
          <w:szCs w:val="20"/>
        </w:rPr>
        <w:t xml:space="preserve"> Imed</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Frederic: Work split is needed, when there are several rapporteurs.</w:t>
      </w:r>
    </w:p>
    <w:p w:rsidR="007C7B0B" w:rsidRDefault="007C7B0B" w:rsidP="00EB5954">
      <w:pPr>
        <w:numPr>
          <w:ilvl w:val="0"/>
          <w:numId w:val="16"/>
        </w:numPr>
        <w:ind w:hanging="360"/>
        <w:contextualSpacing/>
        <w:rPr>
          <w:sz w:val="20"/>
          <w:szCs w:val="20"/>
        </w:rPr>
      </w:pPr>
      <w:r w:rsidRPr="000514F9">
        <w:rPr>
          <w:sz w:val="20"/>
          <w:szCs w:val="20"/>
          <w:lang w:val="en-US"/>
        </w:rPr>
        <w:t xml:space="preserve">Nik. Question to boths SIDs: there are aspects which encompass various aspects incl MTS and MBS. There seems to be a need for many joint meetings. </w:t>
      </w:r>
      <w:r>
        <w:rPr>
          <w:sz w:val="20"/>
          <w:szCs w:val="20"/>
        </w:rPr>
        <w:t>So, how to coordinate the work?</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Frederic: We could split into multiple study items, when there is a clear split</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Thomas: What is important is that there are other Sids wit partially overlap. It might be better to have more sids with very clear objects instead of few Sids with a more vague objects.</w:t>
      </w:r>
    </w:p>
    <w:p w:rsidR="007C7B0B" w:rsidRDefault="007C7B0B" w:rsidP="00EB5954">
      <w:pPr>
        <w:numPr>
          <w:ilvl w:val="0"/>
          <w:numId w:val="16"/>
        </w:numPr>
        <w:ind w:hanging="360"/>
        <w:contextualSpacing/>
        <w:rPr>
          <w:sz w:val="20"/>
          <w:szCs w:val="20"/>
        </w:rPr>
      </w:pPr>
      <w:r w:rsidRPr="000514F9">
        <w:rPr>
          <w:sz w:val="20"/>
          <w:szCs w:val="20"/>
          <w:lang w:val="en-US"/>
        </w:rPr>
        <w:t xml:space="preserve">Frederic: We should not have overlap between SIDs (this creates confusion). </w:t>
      </w:r>
      <w:r>
        <w:rPr>
          <w:sz w:val="20"/>
          <w:szCs w:val="20"/>
        </w:rPr>
        <w:t>Preference to have focused SID for specific SWG</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Thomas: Some of the verticals need expertise that we need to check if we have it here. Would be better to have a focused SID with specific use case with sufficient membership to have contributions into this SID.</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Frederic: Fully agree. That been said, uneasy about these 2 5G SIDs. The justification is very wide, objectives are not clear. This calls for a drafting session to merge the 2 SIDs and look at the use cases from SA1, then allocated to 1 or 2 SIDs and 1 or 2 SWG.</w:t>
      </w:r>
    </w:p>
    <w:p w:rsidR="007C7B0B" w:rsidRDefault="007C7B0B" w:rsidP="00EB5954">
      <w:pPr>
        <w:numPr>
          <w:ilvl w:val="0"/>
          <w:numId w:val="16"/>
        </w:numPr>
        <w:ind w:hanging="360"/>
        <w:contextualSpacing/>
        <w:rPr>
          <w:sz w:val="20"/>
          <w:szCs w:val="20"/>
        </w:rPr>
      </w:pPr>
      <w:r>
        <w:rPr>
          <w:sz w:val="20"/>
          <w:szCs w:val="20"/>
        </w:rPr>
        <w:t>Thomas: Harmonization is required</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Ozgur: SA1 has made a formal definition of a 5G system</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Stephan: Work very relevant. Will we create smaller SID when SA1 and 2 concludes their studies?</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Imed: The recommendation is that we tackle the verticals separately first, get commitment/support from Companies, and then see if we need an umbrella called 5G.</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Frederic: This is not what we propose</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Thomas: Yes we had an offline discussion not reflected in the currently presented version of the TDoc.</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Imed: ... but as said this would be our preferred way to go forward. Lots of other groups have started 5G work, we might be a little late here</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Imed: Intention is an internal TR</w:t>
      </w:r>
    </w:p>
    <w:p w:rsidR="007C7B0B" w:rsidRDefault="007C7B0B" w:rsidP="00EB5954">
      <w:pPr>
        <w:numPr>
          <w:ilvl w:val="0"/>
          <w:numId w:val="16"/>
        </w:numPr>
        <w:ind w:hanging="360"/>
        <w:contextualSpacing/>
        <w:rPr>
          <w:sz w:val="20"/>
          <w:szCs w:val="20"/>
        </w:rPr>
      </w:pPr>
      <w:r>
        <w:rPr>
          <w:sz w:val="20"/>
          <w:szCs w:val="20"/>
        </w:rPr>
        <w:t xml:space="preserve">Frederic: List so far : </w:t>
      </w:r>
    </w:p>
    <w:p w:rsidR="007C7B0B" w:rsidRDefault="007C7B0B" w:rsidP="00EB5954">
      <w:pPr>
        <w:numPr>
          <w:ilvl w:val="1"/>
          <w:numId w:val="16"/>
        </w:numPr>
        <w:ind w:hanging="360"/>
        <w:contextualSpacing/>
        <w:rPr>
          <w:sz w:val="20"/>
          <w:szCs w:val="20"/>
        </w:rPr>
      </w:pPr>
      <w:r>
        <w:rPr>
          <w:sz w:val="20"/>
          <w:szCs w:val="20"/>
        </w:rPr>
        <w:t xml:space="preserve">[FS - </w:t>
      </w:r>
      <w:r>
        <w:rPr>
          <w:color w:val="6AA84F"/>
          <w:sz w:val="20"/>
          <w:szCs w:val="20"/>
        </w:rPr>
        <w:t>Video</w:t>
      </w:r>
      <w:r>
        <w:rPr>
          <w:sz w:val="20"/>
          <w:szCs w:val="20"/>
        </w:rPr>
        <w:t>+MTSI+</w:t>
      </w:r>
      <w:r>
        <w:rPr>
          <w:color w:val="A64D79"/>
          <w:sz w:val="20"/>
          <w:szCs w:val="20"/>
        </w:rPr>
        <w:t>MBS</w:t>
      </w:r>
      <w:r>
        <w:rPr>
          <w:sz w:val="20"/>
          <w:szCs w:val="20"/>
        </w:rPr>
        <w:t>+</w:t>
      </w:r>
      <w:r>
        <w:rPr>
          <w:color w:val="0000FF"/>
          <w:sz w:val="20"/>
          <w:szCs w:val="20"/>
        </w:rPr>
        <w:t>SWQ</w:t>
      </w:r>
      <w:r>
        <w:rPr>
          <w:sz w:val="20"/>
          <w:szCs w:val="20"/>
        </w:rPr>
        <w:t xml:space="preserve">] FS_VR -&gt; </w:t>
      </w:r>
      <w:r>
        <w:rPr>
          <w:color w:val="FF0000"/>
          <w:sz w:val="20"/>
          <w:szCs w:val="20"/>
        </w:rPr>
        <w:t>WI</w:t>
      </w:r>
      <w:r>
        <w:rPr>
          <w:sz w:val="20"/>
          <w:szCs w:val="20"/>
        </w:rPr>
        <w:t xml:space="preserve"> VR?</w:t>
      </w:r>
    </w:p>
    <w:p w:rsidR="007C7B0B" w:rsidRDefault="007C7B0B" w:rsidP="00EB5954">
      <w:pPr>
        <w:numPr>
          <w:ilvl w:val="1"/>
          <w:numId w:val="16"/>
        </w:numPr>
        <w:ind w:hanging="360"/>
        <w:contextualSpacing/>
        <w:rPr>
          <w:sz w:val="20"/>
          <w:szCs w:val="20"/>
        </w:rPr>
      </w:pPr>
      <w:r>
        <w:rPr>
          <w:sz w:val="20"/>
          <w:szCs w:val="20"/>
        </w:rPr>
        <w:t>[FS - MTSI] V2X</w:t>
      </w:r>
    </w:p>
    <w:p w:rsidR="007C7B0B" w:rsidRDefault="007C7B0B" w:rsidP="00EB5954">
      <w:pPr>
        <w:numPr>
          <w:ilvl w:val="1"/>
          <w:numId w:val="16"/>
        </w:numPr>
        <w:ind w:hanging="360"/>
        <w:contextualSpacing/>
        <w:rPr>
          <w:sz w:val="20"/>
          <w:szCs w:val="20"/>
        </w:rPr>
      </w:pPr>
      <w:r>
        <w:rPr>
          <w:sz w:val="20"/>
          <w:szCs w:val="20"/>
        </w:rPr>
        <w:t>[</w:t>
      </w:r>
      <w:r>
        <w:rPr>
          <w:color w:val="FF0000"/>
          <w:sz w:val="20"/>
          <w:szCs w:val="20"/>
        </w:rPr>
        <w:t>WI</w:t>
      </w:r>
      <w:r>
        <w:rPr>
          <w:sz w:val="20"/>
          <w:szCs w:val="20"/>
        </w:rPr>
        <w:t xml:space="preserve"> - MTSI] QoE MTSI</w:t>
      </w:r>
    </w:p>
    <w:p w:rsidR="007C7B0B" w:rsidRDefault="007C7B0B" w:rsidP="00EB5954">
      <w:pPr>
        <w:numPr>
          <w:ilvl w:val="1"/>
          <w:numId w:val="16"/>
        </w:numPr>
        <w:ind w:hanging="360"/>
        <w:contextualSpacing/>
        <w:rPr>
          <w:sz w:val="20"/>
          <w:szCs w:val="20"/>
        </w:rPr>
      </w:pPr>
      <w:r>
        <w:rPr>
          <w:sz w:val="20"/>
          <w:szCs w:val="20"/>
        </w:rPr>
        <w:t xml:space="preserve">[FS - </w:t>
      </w:r>
      <w:r>
        <w:rPr>
          <w:color w:val="A64D79"/>
          <w:sz w:val="20"/>
          <w:szCs w:val="20"/>
        </w:rPr>
        <w:t>MBS</w:t>
      </w:r>
      <w:r>
        <w:rPr>
          <w:sz w:val="20"/>
          <w:szCs w:val="20"/>
        </w:rPr>
        <w:t>] VR QoE</w:t>
      </w:r>
    </w:p>
    <w:p w:rsidR="007C7B0B" w:rsidRDefault="007C7B0B" w:rsidP="00EB5954">
      <w:pPr>
        <w:numPr>
          <w:ilvl w:val="1"/>
          <w:numId w:val="16"/>
        </w:numPr>
        <w:ind w:hanging="360"/>
        <w:contextualSpacing/>
        <w:rPr>
          <w:sz w:val="20"/>
          <w:szCs w:val="20"/>
        </w:rPr>
      </w:pPr>
      <w:r>
        <w:rPr>
          <w:sz w:val="20"/>
          <w:szCs w:val="20"/>
        </w:rPr>
        <w:t xml:space="preserve">[FS - </w:t>
      </w:r>
      <w:r>
        <w:rPr>
          <w:color w:val="A64D79"/>
          <w:sz w:val="20"/>
          <w:szCs w:val="20"/>
        </w:rPr>
        <w:t>MBS</w:t>
      </w:r>
      <w:r>
        <w:rPr>
          <w:sz w:val="20"/>
          <w:szCs w:val="20"/>
        </w:rPr>
        <w:t>] MCVideo+FEC</w:t>
      </w:r>
    </w:p>
    <w:p w:rsidR="007C7B0B" w:rsidRPr="000514F9" w:rsidRDefault="007C7B0B" w:rsidP="00EB5954">
      <w:pPr>
        <w:numPr>
          <w:ilvl w:val="1"/>
          <w:numId w:val="16"/>
        </w:numPr>
        <w:ind w:hanging="360"/>
        <w:contextualSpacing/>
        <w:rPr>
          <w:sz w:val="20"/>
          <w:szCs w:val="20"/>
          <w:lang w:val="en-US"/>
        </w:rPr>
      </w:pPr>
      <w:r w:rsidRPr="000514F9">
        <w:rPr>
          <w:sz w:val="20"/>
          <w:szCs w:val="20"/>
          <w:lang w:val="en-US"/>
        </w:rPr>
        <w:t>[</w:t>
      </w:r>
      <w:r w:rsidRPr="000514F9">
        <w:rPr>
          <w:color w:val="FF0000"/>
          <w:sz w:val="20"/>
          <w:szCs w:val="20"/>
          <w:lang w:val="en-US"/>
        </w:rPr>
        <w:t>WI</w:t>
      </w:r>
      <w:r w:rsidRPr="000514F9">
        <w:rPr>
          <w:sz w:val="20"/>
          <w:szCs w:val="20"/>
          <w:lang w:val="en-US"/>
        </w:rPr>
        <w:t xml:space="preserve"> - MTSI+</w:t>
      </w:r>
      <w:r w:rsidRPr="000514F9">
        <w:rPr>
          <w:color w:val="A64D79"/>
          <w:sz w:val="20"/>
          <w:szCs w:val="20"/>
          <w:lang w:val="en-US"/>
        </w:rPr>
        <w:t>MBS</w:t>
      </w:r>
      <w:r w:rsidRPr="000514F9">
        <w:rPr>
          <w:sz w:val="20"/>
          <w:szCs w:val="20"/>
          <w:lang w:val="en-US"/>
        </w:rPr>
        <w:t>] Uplink Live services</w:t>
      </w:r>
    </w:p>
    <w:p w:rsidR="007C7B0B" w:rsidRPr="000514F9" w:rsidRDefault="007C7B0B" w:rsidP="00EB5954">
      <w:pPr>
        <w:numPr>
          <w:ilvl w:val="1"/>
          <w:numId w:val="16"/>
        </w:numPr>
        <w:ind w:hanging="360"/>
        <w:contextualSpacing/>
        <w:rPr>
          <w:sz w:val="20"/>
          <w:szCs w:val="20"/>
          <w:lang w:val="en-US"/>
        </w:rPr>
      </w:pPr>
      <w:r w:rsidRPr="000514F9">
        <w:rPr>
          <w:sz w:val="20"/>
          <w:szCs w:val="20"/>
          <w:lang w:val="en-US"/>
        </w:rPr>
        <w:t xml:space="preserve">[FS - </w:t>
      </w:r>
      <w:r w:rsidRPr="000514F9">
        <w:rPr>
          <w:color w:val="A64D79"/>
          <w:sz w:val="20"/>
          <w:szCs w:val="20"/>
          <w:lang w:val="en-US"/>
        </w:rPr>
        <w:t>MBS</w:t>
      </w:r>
      <w:r w:rsidRPr="000514F9">
        <w:rPr>
          <w:sz w:val="20"/>
          <w:szCs w:val="20"/>
          <w:lang w:val="en-US"/>
        </w:rPr>
        <w:t>] MBMS IoT (or Iot?)</w:t>
      </w:r>
    </w:p>
    <w:p w:rsidR="007C7B0B" w:rsidRDefault="007C7B0B" w:rsidP="00EB5954">
      <w:pPr>
        <w:numPr>
          <w:ilvl w:val="1"/>
          <w:numId w:val="16"/>
        </w:numPr>
        <w:ind w:hanging="360"/>
        <w:contextualSpacing/>
        <w:rPr>
          <w:sz w:val="20"/>
          <w:szCs w:val="20"/>
        </w:rPr>
      </w:pPr>
      <w:r>
        <w:rPr>
          <w:sz w:val="20"/>
          <w:szCs w:val="20"/>
        </w:rPr>
        <w:t xml:space="preserve">[FS - </w:t>
      </w:r>
      <w:r>
        <w:rPr>
          <w:color w:val="A64D79"/>
          <w:sz w:val="20"/>
          <w:szCs w:val="20"/>
        </w:rPr>
        <w:t>MBS</w:t>
      </w:r>
      <w:r>
        <w:rPr>
          <w:sz w:val="20"/>
          <w:szCs w:val="20"/>
        </w:rPr>
        <w:t>+</w:t>
      </w:r>
      <w:r>
        <w:rPr>
          <w:color w:val="6AA84F"/>
          <w:sz w:val="20"/>
          <w:szCs w:val="20"/>
        </w:rPr>
        <w:t>Video</w:t>
      </w:r>
      <w:r>
        <w:rPr>
          <w:sz w:val="20"/>
          <w:szCs w:val="20"/>
        </w:rPr>
        <w:t>+</w:t>
      </w:r>
      <w:r>
        <w:rPr>
          <w:color w:val="FF9900"/>
          <w:sz w:val="20"/>
          <w:szCs w:val="20"/>
        </w:rPr>
        <w:t>EVS</w:t>
      </w:r>
      <w:r>
        <w:rPr>
          <w:sz w:val="20"/>
          <w:szCs w:val="20"/>
        </w:rPr>
        <w:t>]  EnhTV SI -&gt; Rel-15 EnhTV?</w:t>
      </w:r>
    </w:p>
    <w:p w:rsidR="007C7B0B" w:rsidRDefault="007C7B0B" w:rsidP="00EB5954">
      <w:pPr>
        <w:numPr>
          <w:ilvl w:val="1"/>
          <w:numId w:val="16"/>
        </w:numPr>
        <w:ind w:hanging="360"/>
        <w:contextualSpacing/>
        <w:rPr>
          <w:sz w:val="20"/>
          <w:szCs w:val="20"/>
        </w:rPr>
      </w:pPr>
      <w:r>
        <w:rPr>
          <w:sz w:val="20"/>
          <w:szCs w:val="20"/>
        </w:rPr>
        <w:t xml:space="preserve">[FS - </w:t>
      </w:r>
      <w:r>
        <w:rPr>
          <w:color w:val="A64D79"/>
          <w:sz w:val="20"/>
          <w:szCs w:val="20"/>
        </w:rPr>
        <w:t>MBS</w:t>
      </w:r>
      <w:r>
        <w:rPr>
          <w:sz w:val="20"/>
          <w:szCs w:val="20"/>
        </w:rPr>
        <w:t>] 5G EMBB (</w:t>
      </w:r>
      <w:r>
        <w:rPr>
          <w:b/>
          <w:sz w:val="20"/>
          <w:szCs w:val="20"/>
        </w:rPr>
        <w:t>E</w:t>
      </w:r>
      <w:r>
        <w:rPr>
          <w:sz w:val="20"/>
          <w:szCs w:val="20"/>
        </w:rPr>
        <w:t xml:space="preserve">nhanced </w:t>
      </w:r>
      <w:r>
        <w:rPr>
          <w:b/>
          <w:sz w:val="20"/>
          <w:szCs w:val="20"/>
        </w:rPr>
        <w:t>M</w:t>
      </w:r>
      <w:r>
        <w:rPr>
          <w:sz w:val="20"/>
          <w:szCs w:val="20"/>
        </w:rPr>
        <w:t xml:space="preserve">obile </w:t>
      </w:r>
      <w:r>
        <w:rPr>
          <w:b/>
          <w:sz w:val="20"/>
          <w:szCs w:val="20"/>
        </w:rPr>
        <w:t>B</w:t>
      </w:r>
      <w:r>
        <w:rPr>
          <w:sz w:val="20"/>
          <w:szCs w:val="20"/>
        </w:rPr>
        <w:t>road</w:t>
      </w:r>
      <w:r>
        <w:rPr>
          <w:b/>
          <w:sz w:val="20"/>
          <w:szCs w:val="20"/>
        </w:rPr>
        <w:t>B</w:t>
      </w:r>
      <w:r>
        <w:rPr>
          <w:sz w:val="20"/>
          <w:szCs w:val="20"/>
        </w:rPr>
        <w:t>and) Distribution Verticals SI</w:t>
      </w:r>
    </w:p>
    <w:p w:rsidR="007C7B0B" w:rsidRDefault="007C7B0B" w:rsidP="00EB5954">
      <w:pPr>
        <w:numPr>
          <w:ilvl w:val="1"/>
          <w:numId w:val="16"/>
        </w:numPr>
        <w:ind w:hanging="360"/>
        <w:contextualSpacing/>
        <w:rPr>
          <w:sz w:val="20"/>
          <w:szCs w:val="20"/>
        </w:rPr>
      </w:pPr>
      <w:r>
        <w:rPr>
          <w:sz w:val="20"/>
          <w:szCs w:val="20"/>
        </w:rPr>
        <w:lastRenderedPageBreak/>
        <w:t>[FS - MTSI] 5G EMBB (</w:t>
      </w:r>
      <w:r>
        <w:rPr>
          <w:b/>
          <w:sz w:val="20"/>
          <w:szCs w:val="20"/>
        </w:rPr>
        <w:t>E</w:t>
      </w:r>
      <w:r>
        <w:rPr>
          <w:sz w:val="20"/>
          <w:szCs w:val="20"/>
        </w:rPr>
        <w:t xml:space="preserve">nhanced </w:t>
      </w:r>
      <w:r>
        <w:rPr>
          <w:b/>
          <w:sz w:val="20"/>
          <w:szCs w:val="20"/>
        </w:rPr>
        <w:t>M</w:t>
      </w:r>
      <w:r>
        <w:rPr>
          <w:sz w:val="20"/>
          <w:szCs w:val="20"/>
        </w:rPr>
        <w:t xml:space="preserve">obile </w:t>
      </w:r>
      <w:r>
        <w:rPr>
          <w:b/>
          <w:sz w:val="20"/>
          <w:szCs w:val="20"/>
        </w:rPr>
        <w:t>B</w:t>
      </w:r>
      <w:r>
        <w:rPr>
          <w:sz w:val="20"/>
          <w:szCs w:val="20"/>
        </w:rPr>
        <w:t>road</w:t>
      </w:r>
      <w:r>
        <w:rPr>
          <w:b/>
          <w:sz w:val="20"/>
          <w:szCs w:val="20"/>
        </w:rPr>
        <w:t>B</w:t>
      </w:r>
      <w:r>
        <w:rPr>
          <w:sz w:val="20"/>
          <w:szCs w:val="20"/>
        </w:rPr>
        <w:t>and) Communication Verticals SI?</w:t>
      </w:r>
    </w:p>
    <w:p w:rsidR="007C7B0B" w:rsidRDefault="007C7B0B" w:rsidP="00EB5954">
      <w:pPr>
        <w:numPr>
          <w:ilvl w:val="1"/>
          <w:numId w:val="16"/>
        </w:numPr>
        <w:ind w:hanging="360"/>
        <w:contextualSpacing/>
        <w:rPr>
          <w:sz w:val="20"/>
          <w:szCs w:val="20"/>
        </w:rPr>
      </w:pPr>
    </w:p>
    <w:p w:rsidR="007C7B0B" w:rsidRDefault="007C7B0B" w:rsidP="00EB5954">
      <w:pPr>
        <w:numPr>
          <w:ilvl w:val="0"/>
          <w:numId w:val="16"/>
        </w:numPr>
        <w:ind w:hanging="360"/>
        <w:contextualSpacing/>
        <w:rPr>
          <w:sz w:val="20"/>
          <w:szCs w:val="20"/>
        </w:rPr>
      </w:pPr>
      <w:r w:rsidRPr="000514F9">
        <w:rPr>
          <w:sz w:val="20"/>
          <w:szCs w:val="20"/>
          <w:lang w:val="en-US"/>
        </w:rPr>
        <w:t xml:space="preserve">Thorsten: If we talk about Media, is it only downlink only? </w:t>
      </w:r>
      <w:r>
        <w:rPr>
          <w:sz w:val="20"/>
          <w:szCs w:val="20"/>
        </w:rPr>
        <w:t>Is uplink included?</w:t>
      </w:r>
    </w:p>
    <w:p w:rsidR="007C7B0B" w:rsidRDefault="007C7B0B" w:rsidP="00EB5954">
      <w:pPr>
        <w:numPr>
          <w:ilvl w:val="0"/>
          <w:numId w:val="16"/>
        </w:numPr>
        <w:ind w:hanging="360"/>
        <w:contextualSpacing/>
        <w:rPr>
          <w:sz w:val="20"/>
          <w:szCs w:val="20"/>
        </w:rPr>
      </w:pPr>
      <w:r w:rsidRPr="000514F9">
        <w:rPr>
          <w:sz w:val="20"/>
          <w:szCs w:val="20"/>
          <w:lang w:val="en-US"/>
        </w:rPr>
        <w:t xml:space="preserve">Thomas: We did not discussed it yet. May need to create a content uplink interface. </w:t>
      </w:r>
      <w:r>
        <w:rPr>
          <w:sz w:val="20"/>
          <w:szCs w:val="20"/>
        </w:rPr>
        <w:t>For and E2E service, may be it is included</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Ozgur: MTSI is not covered here. Need to be addressed in a separate study item</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 xml:space="preserve">Thomas: If we talk about this entire architecture, we would need SA2 guidance (for uplink and downlink guidance).  </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Frederic: We may have our architecture updated</w:t>
      </w:r>
    </w:p>
    <w:p w:rsidR="007C7B0B" w:rsidRDefault="007C7B0B" w:rsidP="00EB5954">
      <w:pPr>
        <w:numPr>
          <w:ilvl w:val="0"/>
          <w:numId w:val="16"/>
        </w:numPr>
        <w:ind w:hanging="360"/>
        <w:contextualSpacing/>
        <w:rPr>
          <w:sz w:val="20"/>
          <w:szCs w:val="20"/>
        </w:rPr>
      </w:pPr>
      <w:r w:rsidRPr="000514F9">
        <w:rPr>
          <w:sz w:val="20"/>
          <w:szCs w:val="20"/>
          <w:lang w:val="en-US"/>
        </w:rPr>
        <w:t xml:space="preserve">Nick: I don’t see much value. 5G is not a feature per say. Some of this features are not necessarily 5G (only). </w:t>
      </w:r>
      <w:r>
        <w:rPr>
          <w:sz w:val="20"/>
          <w:szCs w:val="20"/>
        </w:rPr>
        <w:t>Not sure we need to make this umbrella.</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Frederic: Which umbrella we are talking about? We said above that we’ll first focus on verticals.</w:t>
      </w:r>
    </w:p>
    <w:p w:rsidR="007C7B0B" w:rsidRDefault="007C7B0B" w:rsidP="00EB5954">
      <w:pPr>
        <w:numPr>
          <w:ilvl w:val="0"/>
          <w:numId w:val="16"/>
        </w:numPr>
        <w:ind w:hanging="360"/>
        <w:contextualSpacing/>
        <w:rPr>
          <w:sz w:val="20"/>
          <w:szCs w:val="20"/>
        </w:rPr>
      </w:pPr>
      <w:r w:rsidRPr="000514F9">
        <w:rPr>
          <w:sz w:val="20"/>
          <w:szCs w:val="20"/>
          <w:lang w:val="en-US"/>
        </w:rPr>
        <w:t xml:space="preserve">Frederic: What about MTSI? Do you want MTSI or is the 5G EMBB Communication Verticals be ok? </w:t>
      </w:r>
      <w:r>
        <w:rPr>
          <w:sz w:val="20"/>
          <w:szCs w:val="20"/>
        </w:rPr>
        <w:t>(and could embed other things)</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Ozgur: Can cover MTSI and the MC, the verticals that involve real time media delivery.</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Hatti: Would it be difference from the Uplink Live Services?</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Frederic: The ULS would be one way want the 5G EMBB Communication would be 2-way</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Thomas: Don’t mix in the list items that are close to normative work vs items only SID.</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Thorsten: Is it a complete list?</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Frederic: No, there are just potentials, there is no agreement yet to do any of them</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Frederic: Those interested in the 5G EMMB shall send an email to the rapporteurs.</w:t>
      </w:r>
    </w:p>
    <w:p w:rsidR="007C7B0B" w:rsidRPr="000514F9" w:rsidRDefault="007C7B0B" w:rsidP="007C7B0B">
      <w:pPr>
        <w:rPr>
          <w:color w:val="0000FF"/>
          <w:lang w:val="en-US"/>
        </w:rPr>
      </w:pPr>
    </w:p>
    <w:p w:rsidR="007C7B0B" w:rsidRDefault="007C7B0B" w:rsidP="007C7B0B">
      <w:r>
        <w:rPr>
          <w:color w:val="0000FF"/>
        </w:rPr>
        <w:t>Conclusion</w:t>
      </w:r>
      <w:r>
        <w:t>: Revised to 170397</w:t>
      </w:r>
    </w:p>
    <w:p w:rsidR="007C7B0B" w:rsidRDefault="007C7B0B" w:rsidP="007C7B0B">
      <w:pPr>
        <w:rPr>
          <w:sz w:val="20"/>
          <w:szCs w:val="20"/>
        </w:rPr>
      </w:pPr>
    </w:p>
    <w:p w:rsidR="007C7B0B" w:rsidRDefault="007C7B0B" w:rsidP="007C7B0B">
      <w:pPr>
        <w:rPr>
          <w:sz w:val="20"/>
          <w:szCs w:val="20"/>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6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S4-170300</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lightweight eMBMS for IoT</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Expway</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19</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rPr>
          <w:sz w:val="20"/>
          <w:szCs w:val="20"/>
        </w:rPr>
      </w:pPr>
    </w:p>
    <w:p w:rsidR="007C7B0B" w:rsidRDefault="007C7B0B" w:rsidP="007C7B0B">
      <w:r>
        <w:rPr>
          <w:color w:val="0000FF"/>
        </w:rPr>
        <w:t>Presenter</w:t>
      </w:r>
      <w:r>
        <w:t>:  Cedric</w:t>
      </w:r>
    </w:p>
    <w:p w:rsidR="007C7B0B" w:rsidRDefault="007C7B0B" w:rsidP="007C7B0B">
      <w:r>
        <w:rPr>
          <w:color w:val="0000FF"/>
        </w:rPr>
        <w:t>Discussions</w:t>
      </w:r>
      <w:r>
        <w:t>:</w:t>
      </w:r>
    </w:p>
    <w:p w:rsidR="007C7B0B" w:rsidRPr="000514F9" w:rsidRDefault="007C7B0B" w:rsidP="00EB5954">
      <w:pPr>
        <w:numPr>
          <w:ilvl w:val="0"/>
          <w:numId w:val="19"/>
        </w:numPr>
        <w:ind w:hanging="360"/>
        <w:contextualSpacing/>
        <w:rPr>
          <w:lang w:val="en-US"/>
        </w:rPr>
      </w:pPr>
      <w:r w:rsidRPr="000514F9">
        <w:rPr>
          <w:sz w:val="20"/>
          <w:szCs w:val="20"/>
          <w:lang w:val="en-US"/>
        </w:rPr>
        <w:t>Frederic: Several editorial questions. Timing too short, Impact not correct</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Imed: Don’t understand the use cases behind.</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Cédric: No streaming use case, the main use case is IoT software update (File Download type)</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Charles: It seems it says Streaming not required</w:t>
      </w:r>
    </w:p>
    <w:p w:rsidR="007C7B0B" w:rsidRDefault="007C7B0B" w:rsidP="00EB5954">
      <w:pPr>
        <w:numPr>
          <w:ilvl w:val="0"/>
          <w:numId w:val="19"/>
        </w:numPr>
        <w:ind w:hanging="360"/>
        <w:contextualSpacing/>
        <w:rPr>
          <w:sz w:val="20"/>
          <w:szCs w:val="20"/>
        </w:rPr>
      </w:pPr>
      <w:r w:rsidRPr="000514F9">
        <w:rPr>
          <w:sz w:val="20"/>
          <w:szCs w:val="20"/>
          <w:lang w:val="en-US"/>
        </w:rPr>
        <w:t xml:space="preserve">Imed: ok Streaming not required. </w:t>
      </w:r>
      <w:r>
        <w:rPr>
          <w:sz w:val="20"/>
          <w:szCs w:val="20"/>
        </w:rPr>
        <w:t>Main use case is FD</w:t>
      </w:r>
    </w:p>
    <w:p w:rsidR="007C7B0B" w:rsidRDefault="007C7B0B" w:rsidP="00EB5954">
      <w:pPr>
        <w:numPr>
          <w:ilvl w:val="0"/>
          <w:numId w:val="19"/>
        </w:numPr>
        <w:ind w:hanging="360"/>
        <w:contextualSpacing/>
        <w:rPr>
          <w:sz w:val="20"/>
          <w:szCs w:val="20"/>
        </w:rPr>
      </w:pPr>
      <w:r>
        <w:rPr>
          <w:sz w:val="20"/>
          <w:szCs w:val="20"/>
        </w:rPr>
        <w:t>Cédric: Yes</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Thorsten: Have sympathy with Imed’s comment: unsure about the use cases here. Usual small IoT are sensors. Pb to understand when to use downlink, so hard to understand what feature are needed when sending downlink. What we should keep/remove. My preference is to embed this study in another study (like the 5G WID).</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Cédric: Use case is “Massive software update of IoT devices”</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Frederic: In 3GPP, is there any delivery of SW update via unicast?</w:t>
      </w:r>
    </w:p>
    <w:p w:rsidR="007C7B0B" w:rsidRDefault="007C7B0B" w:rsidP="00EB5954">
      <w:pPr>
        <w:numPr>
          <w:ilvl w:val="0"/>
          <w:numId w:val="19"/>
        </w:numPr>
        <w:ind w:hanging="360"/>
        <w:contextualSpacing/>
        <w:rPr>
          <w:sz w:val="20"/>
          <w:szCs w:val="20"/>
        </w:rPr>
      </w:pPr>
      <w:r w:rsidRPr="000514F9">
        <w:rPr>
          <w:sz w:val="20"/>
          <w:szCs w:val="20"/>
          <w:lang w:val="en-US"/>
        </w:rPr>
        <w:t xml:space="preserve">Thomas: Is MBMS the broadcast feature or is it a service?  What are you targeting: Use BM-SC as a component to a service that is defined outside, or do you want to look at the service be made by MBMS as a MBMS User Service (where we can use unicast/multicast). </w:t>
      </w:r>
      <w:r>
        <w:rPr>
          <w:sz w:val="20"/>
          <w:szCs w:val="20"/>
        </w:rPr>
        <w:t>The later is a broader study?</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lastRenderedPageBreak/>
        <w:t>Cédric: Purpose is to study the delivery method for this use case. How can can reduce MBMS to have a very small middleware.</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 xml:space="preserve">Thomas: Not seeing that you want to create all the enablers. </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Cédric: for the beginner Thomas former mode is what I was thinking about</w:t>
      </w:r>
    </w:p>
    <w:p w:rsidR="007C7B0B" w:rsidRDefault="007C7B0B" w:rsidP="00EB5954">
      <w:pPr>
        <w:numPr>
          <w:ilvl w:val="0"/>
          <w:numId w:val="19"/>
        </w:numPr>
        <w:ind w:hanging="360"/>
        <w:contextualSpacing/>
        <w:rPr>
          <w:sz w:val="20"/>
          <w:szCs w:val="20"/>
        </w:rPr>
      </w:pPr>
      <w:r>
        <w:rPr>
          <w:sz w:val="20"/>
          <w:szCs w:val="20"/>
        </w:rPr>
        <w:t>[... presenting 170301] ...</w:t>
      </w:r>
    </w:p>
    <w:p w:rsidR="007C7B0B" w:rsidRDefault="007C7B0B" w:rsidP="00EB5954">
      <w:pPr>
        <w:numPr>
          <w:ilvl w:val="0"/>
          <w:numId w:val="19"/>
        </w:numPr>
        <w:ind w:hanging="360"/>
        <w:contextualSpacing/>
        <w:rPr>
          <w:sz w:val="20"/>
          <w:szCs w:val="20"/>
        </w:rPr>
      </w:pPr>
      <w:r w:rsidRPr="000514F9">
        <w:rPr>
          <w:sz w:val="20"/>
          <w:szCs w:val="20"/>
          <w:lang w:val="en-US"/>
        </w:rPr>
        <w:t xml:space="preserve">Frederic: There is some interest but 301 is too solution oriented. Need to reformulate the SID to look at the service aspects not the solution. </w:t>
      </w:r>
      <w:r>
        <w:rPr>
          <w:sz w:val="20"/>
          <w:szCs w:val="20"/>
        </w:rPr>
        <w:t>Please discuss this offline</w:t>
      </w:r>
    </w:p>
    <w:p w:rsidR="007C7B0B" w:rsidRDefault="007C7B0B" w:rsidP="00EB5954">
      <w:pPr>
        <w:numPr>
          <w:ilvl w:val="0"/>
          <w:numId w:val="19"/>
        </w:numPr>
        <w:ind w:hanging="360"/>
        <w:contextualSpacing/>
        <w:rPr>
          <w:sz w:val="20"/>
          <w:szCs w:val="20"/>
        </w:rPr>
      </w:pPr>
      <w:r w:rsidRPr="000514F9">
        <w:rPr>
          <w:sz w:val="20"/>
          <w:szCs w:val="20"/>
          <w:lang w:val="en-US"/>
        </w:rPr>
        <w:t xml:space="preserve">Thomas: Dependencies on other topics much broader, so is there a consensus to push this very specific topic. </w:t>
      </w:r>
      <w:r>
        <w:rPr>
          <w:sz w:val="20"/>
          <w:szCs w:val="20"/>
        </w:rPr>
        <w:t>(this is a subset of other SID)</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Jean-Marc: Could we park until we review other WID to see if this one is a 3rd one or integrated into one of the 5G WIDs.</w:t>
      </w:r>
    </w:p>
    <w:p w:rsidR="007C7B0B" w:rsidRPr="000514F9" w:rsidRDefault="007C7B0B" w:rsidP="007C7B0B">
      <w:pPr>
        <w:rPr>
          <w:sz w:val="20"/>
          <w:szCs w:val="20"/>
          <w:lang w:val="en-US"/>
        </w:rPr>
      </w:pPr>
    </w:p>
    <w:p w:rsidR="007C7B0B" w:rsidRPr="000514F9" w:rsidRDefault="007C7B0B" w:rsidP="007C7B0B">
      <w:pPr>
        <w:rPr>
          <w:sz w:val="20"/>
          <w:szCs w:val="20"/>
          <w:lang w:val="en-US"/>
        </w:rPr>
      </w:pPr>
    </w:p>
    <w:p w:rsidR="007C7B0B" w:rsidRDefault="007C7B0B" w:rsidP="007C7B0B">
      <w:pPr>
        <w:rPr>
          <w:sz w:val="20"/>
          <w:szCs w:val="20"/>
        </w:rPr>
      </w:pPr>
      <w:r>
        <w:rPr>
          <w:color w:val="0000FF"/>
        </w:rPr>
        <w:t>Conclusion</w:t>
      </w:r>
      <w:r>
        <w:t>: Revised to 170398</w:t>
      </w:r>
    </w:p>
    <w:p w:rsidR="007C7B0B" w:rsidRDefault="007C7B0B" w:rsidP="007C7B0B">
      <w:pPr>
        <w:rPr>
          <w:sz w:val="20"/>
          <w:szCs w:val="20"/>
        </w:rPr>
      </w:pPr>
    </w:p>
    <w:p w:rsidR="007C7B0B" w:rsidRDefault="007C7B0B" w:rsidP="007C7B0B">
      <w:pPr>
        <w:rPr>
          <w:sz w:val="20"/>
          <w:szCs w:val="20"/>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51"/>
        <w:gridCol w:w="4136"/>
        <w:gridCol w:w="1692"/>
        <w:gridCol w:w="1015"/>
        <w:gridCol w:w="1265"/>
      </w:tblGrid>
      <w:tr w:rsidR="007C7B0B" w:rsidTr="00CE2031">
        <w:trPr>
          <w:trHeight w:val="680"/>
        </w:trPr>
        <w:tc>
          <w:tcPr>
            <w:tcW w:w="12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S4-170301</w:t>
            </w:r>
          </w:p>
        </w:tc>
        <w:tc>
          <w:tcPr>
            <w:tcW w:w="41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Discussion on MBMS for IoT</w:t>
            </w:r>
          </w:p>
        </w:tc>
        <w:tc>
          <w:tcPr>
            <w:tcW w:w="169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Expway</w:t>
            </w:r>
          </w:p>
        </w:tc>
        <w:tc>
          <w:tcPr>
            <w:tcW w:w="10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19</w:t>
            </w:r>
          </w:p>
        </w:tc>
        <w:tc>
          <w:tcPr>
            <w:tcW w:w="12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rPr>
          <w:sz w:val="20"/>
          <w:szCs w:val="20"/>
        </w:rPr>
      </w:pPr>
    </w:p>
    <w:p w:rsidR="007C7B0B" w:rsidRDefault="007C7B0B" w:rsidP="007C7B0B">
      <w:r>
        <w:rPr>
          <w:color w:val="0000FF"/>
        </w:rPr>
        <w:t>Presenter</w:t>
      </w:r>
      <w:r>
        <w:t>:  Cedric</w:t>
      </w:r>
    </w:p>
    <w:p w:rsidR="007C7B0B" w:rsidRDefault="007C7B0B" w:rsidP="007C7B0B">
      <w:r>
        <w:rPr>
          <w:color w:val="0000FF"/>
        </w:rPr>
        <w:t>Discussions</w:t>
      </w:r>
      <w:r>
        <w:t>:</w:t>
      </w:r>
    </w:p>
    <w:p w:rsidR="007C7B0B" w:rsidRPr="000514F9" w:rsidRDefault="007C7B0B" w:rsidP="00EB5954">
      <w:pPr>
        <w:numPr>
          <w:ilvl w:val="0"/>
          <w:numId w:val="19"/>
        </w:numPr>
        <w:ind w:hanging="360"/>
        <w:contextualSpacing/>
        <w:rPr>
          <w:lang w:val="en-US"/>
        </w:rPr>
      </w:pPr>
      <w:r w:rsidRPr="000514F9">
        <w:rPr>
          <w:sz w:val="20"/>
          <w:szCs w:val="20"/>
          <w:lang w:val="en-US"/>
        </w:rPr>
        <w:t>Imed: We should step back: Use the Transport mode for instance. There is no one size fits all. So before defining protocols, let first offer a generic tool and they do whatever they want.</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Cédric: May be 2 steps: 1 define a profile, 2. Do a study with something new</w:t>
      </w:r>
    </w:p>
    <w:p w:rsidR="007C7B0B" w:rsidRDefault="007C7B0B" w:rsidP="00EB5954">
      <w:pPr>
        <w:numPr>
          <w:ilvl w:val="0"/>
          <w:numId w:val="19"/>
        </w:numPr>
        <w:ind w:hanging="360"/>
        <w:contextualSpacing/>
        <w:rPr>
          <w:sz w:val="20"/>
          <w:szCs w:val="20"/>
        </w:rPr>
      </w:pPr>
      <w:r w:rsidRPr="000514F9">
        <w:rPr>
          <w:sz w:val="20"/>
          <w:szCs w:val="20"/>
          <w:lang w:val="en-US"/>
        </w:rPr>
        <w:t xml:space="preserve">Thorsten: There is nothing around security. If the scheme is too simple, we could take over all IoT with malicious update.. </w:t>
      </w:r>
      <w:r>
        <w:rPr>
          <w:sz w:val="20"/>
          <w:szCs w:val="20"/>
        </w:rPr>
        <w:t>So the preference is to first add security considerations.</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Thomas: There are other impact. This study is too solution-oriented. This proposal looks more as the solution to the study then the input question.</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 xml:space="preserve">Cédric: for Unicast, in IoT the removed all the XML. </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Charles: The security is out of our scope.</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 xml:space="preserve">Thorsten: Then we should ask SA3 </w:t>
      </w:r>
    </w:p>
    <w:p w:rsidR="007C7B0B" w:rsidRDefault="007C7B0B" w:rsidP="00EB5954">
      <w:pPr>
        <w:numPr>
          <w:ilvl w:val="0"/>
          <w:numId w:val="19"/>
        </w:numPr>
        <w:ind w:hanging="360"/>
        <w:contextualSpacing/>
        <w:rPr>
          <w:sz w:val="20"/>
          <w:szCs w:val="20"/>
        </w:rPr>
      </w:pPr>
      <w:r w:rsidRPr="000514F9">
        <w:rPr>
          <w:lang w:val="en-US"/>
        </w:rPr>
        <w:t>Jean-Marc</w:t>
      </w:r>
      <w:r w:rsidRPr="000514F9">
        <w:rPr>
          <w:sz w:val="20"/>
          <w:szCs w:val="20"/>
          <w:lang w:val="en-US"/>
        </w:rPr>
        <w:t xml:space="preserve">: this triggers the question on how to profile and how to document profiles. How should the BM-SC know, which profile to use. </w:t>
      </w:r>
      <w:r>
        <w:rPr>
          <w:sz w:val="20"/>
          <w:szCs w:val="20"/>
        </w:rPr>
        <w:t>Such a mechanisms does not exist in xMB today.</w:t>
      </w:r>
    </w:p>
    <w:p w:rsidR="007C7B0B" w:rsidRDefault="007C7B0B" w:rsidP="007C7B0B">
      <w:pPr>
        <w:rPr>
          <w:sz w:val="20"/>
          <w:szCs w:val="20"/>
        </w:rPr>
      </w:pPr>
    </w:p>
    <w:p w:rsidR="007C7B0B" w:rsidRDefault="007C7B0B" w:rsidP="007C7B0B">
      <w:pPr>
        <w:rPr>
          <w:sz w:val="20"/>
          <w:szCs w:val="20"/>
        </w:rPr>
      </w:pPr>
      <w:r>
        <w:rPr>
          <w:color w:val="0000FF"/>
        </w:rPr>
        <w:t>Conclusion</w:t>
      </w:r>
      <w:r>
        <w:rPr>
          <w:sz w:val="20"/>
          <w:szCs w:val="20"/>
        </w:rPr>
        <w:t>: Noted</w:t>
      </w:r>
    </w:p>
    <w:p w:rsidR="007C7B0B" w:rsidRDefault="007C7B0B" w:rsidP="007C7B0B">
      <w:pPr>
        <w:rPr>
          <w:sz w:val="20"/>
          <w:szCs w:val="20"/>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23"/>
        <w:gridCol w:w="1716"/>
        <w:gridCol w:w="1012"/>
        <w:gridCol w:w="1261"/>
      </w:tblGrid>
      <w:tr w:rsidR="007C7B0B" w:rsidTr="00CE2031">
        <w:trPr>
          <w:trHeight w:val="114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S4-170330</w:t>
            </w:r>
          </w:p>
        </w:tc>
        <w:tc>
          <w:tcPr>
            <w:tcW w:w="41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V2X Media Handling and Interaction</w:t>
            </w:r>
          </w:p>
        </w:tc>
        <w:tc>
          <w:tcPr>
            <w:tcW w:w="17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Samsung Electronics Co., Ltd</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19</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Pr>
        <w:rPr>
          <w:sz w:val="20"/>
          <w:szCs w:val="20"/>
        </w:rPr>
      </w:pPr>
    </w:p>
    <w:p w:rsidR="007C7B0B" w:rsidRDefault="007C7B0B" w:rsidP="007C7B0B">
      <w:r>
        <w:rPr>
          <w:color w:val="0000FF"/>
        </w:rPr>
        <w:t>Presenter</w:t>
      </w:r>
      <w:r>
        <w:t>:  Samsung</w:t>
      </w:r>
    </w:p>
    <w:p w:rsidR="007C7B0B" w:rsidRDefault="007C7B0B" w:rsidP="007C7B0B">
      <w:r>
        <w:rPr>
          <w:color w:val="0000FF"/>
        </w:rPr>
        <w:t>Discussions</w:t>
      </w:r>
      <w:r>
        <w:t>:</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Nick: We think it is an interesting proposal and there are other groups looking on the lower layers. When we look at media handling, we need to think on how we get the car industry involved.</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lastRenderedPageBreak/>
        <w:t>Kyunghun: agree; definitely supports involvement by auto players; there are some auto companies already participating in 3GPP, although not yet in SA4</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Fred: so a task of the study is to inform and solicit their participation</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Thomas: may consider organizing workshop to facilitate such engagement; simple LS exchange might not be sufficient</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Fred: you wish to have informal discussions with the key players before starting the work?</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Thomas - not necessarily; just sending LS and starting study may not be enough</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Nik: suggest engage in 5GAA and ask auto company to co-sign study item before we commence the study; concern that auto industry may not accept SA4 work done in relative vacuum</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Kyunghun - Samsung is active in 5GAA; there are also other such auto industry fora; we can communicate with the auto industry, but they have different working methods and protocols for communications. 5GAA doesn’t involve all key players; suggest doing some study to start, suggests doing the study in parallel with contacting other players</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Bo: also thinks it is reasonable for SA4 to start work while contacting auto player</w:t>
      </w:r>
    </w:p>
    <w:p w:rsidR="007C7B0B" w:rsidRPr="000514F9" w:rsidRDefault="007C7B0B" w:rsidP="007C7B0B">
      <w:pPr>
        <w:rPr>
          <w:sz w:val="20"/>
          <w:szCs w:val="20"/>
          <w:lang w:val="en-US"/>
        </w:rPr>
      </w:pPr>
    </w:p>
    <w:p w:rsidR="007C7B0B" w:rsidRPr="000514F9" w:rsidRDefault="007C7B0B" w:rsidP="007C7B0B">
      <w:pPr>
        <w:rPr>
          <w:sz w:val="20"/>
          <w:szCs w:val="20"/>
          <w:lang w:val="en-US"/>
        </w:rPr>
      </w:pPr>
      <w:r w:rsidRPr="000514F9">
        <w:rPr>
          <w:color w:val="0000FF"/>
          <w:lang w:val="en-US"/>
        </w:rPr>
        <w:t>Conclusion</w:t>
      </w:r>
      <w:r w:rsidRPr="000514F9">
        <w:rPr>
          <w:sz w:val="20"/>
          <w:szCs w:val="20"/>
          <w:lang w:val="en-US"/>
        </w:rPr>
        <w:t>: Noted; expect the discussion to resume in future SA4 meeting</w:t>
      </w:r>
    </w:p>
    <w:p w:rsidR="007C7B0B" w:rsidRPr="000514F9" w:rsidRDefault="007C7B0B" w:rsidP="007C7B0B">
      <w:pPr>
        <w:rPr>
          <w:lang w:val="en-US"/>
        </w:rPr>
      </w:pPr>
    </w:p>
    <w:p w:rsidR="007C7B0B" w:rsidRPr="000514F9" w:rsidRDefault="007C7B0B" w:rsidP="007C7B0B">
      <w:pPr>
        <w:rPr>
          <w:lang w:val="en-US"/>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S4-170391</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FEC for MC Services</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Motorola Solution</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8.9</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w:t>
            </w:r>
          </w:p>
        </w:tc>
      </w:tr>
    </w:tbl>
    <w:p w:rsidR="007C7B0B" w:rsidRDefault="007C7B0B" w:rsidP="007C7B0B"/>
    <w:p w:rsidR="007C7B0B" w:rsidRDefault="007C7B0B" w:rsidP="007C7B0B">
      <w:r>
        <w:rPr>
          <w:color w:val="0000FF"/>
        </w:rPr>
        <w:t>Presenter</w:t>
      </w:r>
      <w:r>
        <w:t>: John</w:t>
      </w:r>
    </w:p>
    <w:p w:rsidR="007C7B0B" w:rsidRDefault="007C7B0B" w:rsidP="007C7B0B">
      <w:r>
        <w:rPr>
          <w:color w:val="0000FF"/>
        </w:rPr>
        <w:t>Discussions</w:t>
      </w:r>
      <w:r>
        <w:t xml:space="preserve">: </w:t>
      </w:r>
    </w:p>
    <w:p w:rsidR="007C7B0B" w:rsidRPr="000514F9" w:rsidRDefault="007C7B0B" w:rsidP="00EB5954">
      <w:pPr>
        <w:numPr>
          <w:ilvl w:val="0"/>
          <w:numId w:val="10"/>
        </w:numPr>
        <w:ind w:hanging="360"/>
        <w:contextualSpacing/>
        <w:rPr>
          <w:lang w:val="en-US"/>
        </w:rPr>
      </w:pPr>
      <w:r w:rsidRPr="000514F9">
        <w:rPr>
          <w:lang w:val="en-US"/>
        </w:rPr>
        <w:t>Jean-Marc: It is not the same if we do the FEC in the BM-SC or in the GCS</w:t>
      </w:r>
    </w:p>
    <w:p w:rsidR="007C7B0B" w:rsidRPr="000514F9" w:rsidRDefault="007C7B0B" w:rsidP="00EB5954">
      <w:pPr>
        <w:numPr>
          <w:ilvl w:val="0"/>
          <w:numId w:val="10"/>
        </w:numPr>
        <w:ind w:hanging="360"/>
        <w:contextualSpacing/>
        <w:rPr>
          <w:lang w:val="en-US"/>
        </w:rPr>
      </w:pPr>
      <w:r w:rsidRPr="000514F9">
        <w:rPr>
          <w:lang w:val="en-US"/>
        </w:rPr>
        <w:t>Thomas: It looks like we are restarting from scratch</w:t>
      </w:r>
    </w:p>
    <w:p w:rsidR="007C7B0B" w:rsidRPr="000514F9" w:rsidRDefault="007C7B0B" w:rsidP="00EB5954">
      <w:pPr>
        <w:numPr>
          <w:ilvl w:val="0"/>
          <w:numId w:val="10"/>
        </w:numPr>
        <w:ind w:hanging="360"/>
        <w:contextualSpacing/>
        <w:rPr>
          <w:lang w:val="en-US"/>
        </w:rPr>
      </w:pPr>
      <w:r w:rsidRPr="000514F9">
        <w:rPr>
          <w:lang w:val="en-US"/>
        </w:rPr>
        <w:t>Thorsten: Need to rewrite that this is applied to the entire FEC system. Seems they only care about the FEC scheme not the framing.</w:t>
      </w:r>
    </w:p>
    <w:p w:rsidR="007C7B0B" w:rsidRPr="000514F9" w:rsidRDefault="007C7B0B" w:rsidP="00EB5954">
      <w:pPr>
        <w:numPr>
          <w:ilvl w:val="0"/>
          <w:numId w:val="10"/>
        </w:numPr>
        <w:ind w:hanging="360"/>
        <w:contextualSpacing/>
        <w:rPr>
          <w:lang w:val="en-US"/>
        </w:rPr>
      </w:pPr>
      <w:r w:rsidRPr="000514F9">
        <w:rPr>
          <w:lang w:val="en-US"/>
        </w:rPr>
        <w:t>Imed: What Thorsten it true. It looks to be only focused on the FEC code</w:t>
      </w:r>
    </w:p>
    <w:p w:rsidR="007C7B0B" w:rsidRPr="000514F9" w:rsidRDefault="007C7B0B" w:rsidP="00EB5954">
      <w:pPr>
        <w:numPr>
          <w:ilvl w:val="0"/>
          <w:numId w:val="10"/>
        </w:numPr>
        <w:ind w:hanging="360"/>
        <w:contextualSpacing/>
        <w:rPr>
          <w:lang w:val="en-US"/>
        </w:rPr>
      </w:pPr>
      <w:r w:rsidRPr="000514F9">
        <w:rPr>
          <w:lang w:val="en-US"/>
        </w:rPr>
        <w:t>Frederic: Need a drafting section on this?</w:t>
      </w:r>
    </w:p>
    <w:p w:rsidR="007C7B0B" w:rsidRPr="000514F9" w:rsidRDefault="007C7B0B" w:rsidP="00EB5954">
      <w:pPr>
        <w:numPr>
          <w:ilvl w:val="0"/>
          <w:numId w:val="10"/>
        </w:numPr>
        <w:ind w:hanging="360"/>
        <w:contextualSpacing/>
        <w:rPr>
          <w:lang w:val="en-US"/>
        </w:rPr>
      </w:pPr>
      <w:r w:rsidRPr="000514F9">
        <w:rPr>
          <w:lang w:val="en-US"/>
        </w:rPr>
        <w:t>Jean-Marc: need additional info from SA6 - for example why they seem to favor RS code; what is to be protected - the full stream or else? Unclear what a FECFRAME is in the MBU context - just receiving encrypted data from MB2 - don’t know what’s inside. UDP received can not look inside the data - what is contained in the UDP</w:t>
      </w:r>
    </w:p>
    <w:p w:rsidR="007C7B0B" w:rsidRPr="000514F9" w:rsidRDefault="007C7B0B" w:rsidP="00EB5954">
      <w:pPr>
        <w:numPr>
          <w:ilvl w:val="0"/>
          <w:numId w:val="10"/>
        </w:numPr>
        <w:ind w:hanging="360"/>
        <w:contextualSpacing/>
        <w:rPr>
          <w:lang w:val="en-US"/>
        </w:rPr>
      </w:pPr>
      <w:r w:rsidRPr="000514F9">
        <w:rPr>
          <w:lang w:val="en-US"/>
        </w:rPr>
        <w:t>Thomas: Does not matter, what needs to be protected. Just use the FEC Frame…</w:t>
      </w:r>
    </w:p>
    <w:p w:rsidR="007C7B0B" w:rsidRPr="000514F9" w:rsidRDefault="007C7B0B" w:rsidP="00EB5954">
      <w:pPr>
        <w:numPr>
          <w:ilvl w:val="0"/>
          <w:numId w:val="10"/>
        </w:numPr>
        <w:ind w:hanging="360"/>
        <w:contextualSpacing/>
        <w:rPr>
          <w:lang w:val="en-US"/>
        </w:rPr>
      </w:pPr>
      <w:r w:rsidRPr="000514F9">
        <w:rPr>
          <w:lang w:val="en-US"/>
        </w:rPr>
        <w:t>Thorsten: what should be the target KPI if use FECFRAME? Seems the more relevant KPI is how much audio or video content is lost; e.g. FECFRAME applied without knowledge of stream boundaries; might not restrict ourselves to existing architecture (e.g. need visibility inside the encrypted stream)</w:t>
      </w:r>
    </w:p>
    <w:p w:rsidR="007C7B0B" w:rsidRPr="000514F9" w:rsidRDefault="007C7B0B" w:rsidP="00EB5954">
      <w:pPr>
        <w:numPr>
          <w:ilvl w:val="0"/>
          <w:numId w:val="10"/>
        </w:numPr>
        <w:ind w:hanging="360"/>
        <w:contextualSpacing/>
        <w:rPr>
          <w:lang w:val="en-US"/>
        </w:rPr>
      </w:pPr>
      <w:r w:rsidRPr="000514F9">
        <w:rPr>
          <w:lang w:val="en-US"/>
        </w:rPr>
        <w:t xml:space="preserve">John: request for now is to use the existing architecture, if we need to modify the architecture </w:t>
      </w:r>
    </w:p>
    <w:p w:rsidR="007C7B0B" w:rsidRDefault="007C7B0B" w:rsidP="007C7B0B">
      <w:r>
        <w:rPr>
          <w:color w:val="0000FF"/>
        </w:rPr>
        <w:t>Conclusion</w:t>
      </w:r>
      <w:r>
        <w:rPr>
          <w:b/>
          <w:color w:val="0000FF"/>
        </w:rPr>
        <w:t xml:space="preserve">: </w:t>
      </w:r>
      <w:r>
        <w:t xml:space="preserve">Revised to </w:t>
      </w:r>
      <w:r>
        <w:rPr>
          <w:b/>
          <w:color w:val="0000FF"/>
        </w:rPr>
        <w:t>170392</w:t>
      </w:r>
    </w:p>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lastRenderedPageBreak/>
              <w:t>S4-170392</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FEC for MC Services</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Motorola Solution</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8.9</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S4-170391</w:t>
            </w:r>
          </w:p>
        </w:tc>
      </w:tr>
    </w:tbl>
    <w:p w:rsidR="007C7B0B" w:rsidRDefault="007C7B0B" w:rsidP="007C7B0B"/>
    <w:p w:rsidR="007C7B0B" w:rsidRDefault="007C7B0B" w:rsidP="007C7B0B">
      <w:r>
        <w:rPr>
          <w:color w:val="0000FF"/>
        </w:rPr>
        <w:t>Presenter</w:t>
      </w:r>
      <w:r>
        <w:t>: John</w:t>
      </w:r>
    </w:p>
    <w:p w:rsidR="007C7B0B" w:rsidRDefault="007C7B0B" w:rsidP="007C7B0B">
      <w:r>
        <w:rPr>
          <w:color w:val="0000FF"/>
        </w:rPr>
        <w:t>Conclusion</w:t>
      </w:r>
      <w:r>
        <w:rPr>
          <w:b/>
          <w:color w:val="0000FF"/>
        </w:rPr>
        <w:t xml:space="preserve">: </w:t>
      </w:r>
      <w:r>
        <w:t xml:space="preserve">Revised to </w:t>
      </w:r>
      <w:r>
        <w:rPr>
          <w:b/>
          <w:color w:val="0000FF"/>
        </w:rPr>
        <w:t>170459</w:t>
      </w:r>
    </w:p>
    <w:p w:rsidR="007C7B0B" w:rsidRDefault="007C7B0B" w:rsidP="007C7B0B"/>
    <w:p w:rsidR="007C7B0B" w:rsidRDefault="007C7B0B" w:rsidP="007C7B0B">
      <w:pPr>
        <w:rPr>
          <w:sz w:val="20"/>
          <w:szCs w:val="20"/>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23"/>
        <w:gridCol w:w="1701"/>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S4-170397</w:t>
            </w:r>
          </w:p>
        </w:tc>
        <w:tc>
          <w:tcPr>
            <w:tcW w:w="41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5G Media Services (revision of S4-170296)</w:t>
            </w:r>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Samsung Telecoms America, Qualcomm Incorporated, Enensys, KPN, TNO</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8.9, [19]</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S4-170382</w:t>
            </w:r>
            <w:r>
              <w:rPr>
                <w:sz w:val="20"/>
                <w:szCs w:val="20"/>
                <w:highlight w:val="white"/>
              </w:rPr>
              <w:t xml:space="preserve"> </w:t>
            </w:r>
          </w:p>
        </w:tc>
      </w:tr>
    </w:tbl>
    <w:p w:rsidR="007C7B0B" w:rsidRDefault="007C7B0B" w:rsidP="007C7B0B">
      <w:pPr>
        <w:rPr>
          <w:sz w:val="20"/>
          <w:szCs w:val="20"/>
        </w:rPr>
      </w:pPr>
    </w:p>
    <w:p w:rsidR="007C7B0B" w:rsidRDefault="007C7B0B" w:rsidP="007C7B0B">
      <w:pPr>
        <w:rPr>
          <w:sz w:val="20"/>
          <w:szCs w:val="20"/>
        </w:rPr>
      </w:pPr>
      <w:r>
        <w:rPr>
          <w:color w:val="0000FF"/>
        </w:rPr>
        <w:t>Presenter:</w:t>
      </w:r>
      <w:r>
        <w:rPr>
          <w:sz w:val="20"/>
          <w:szCs w:val="20"/>
        </w:rPr>
        <w:t xml:space="preserve"> Imed</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 Add LG &amp; Expway as supporting companies</w:t>
      </w:r>
    </w:p>
    <w:p w:rsidR="007C7B0B" w:rsidRDefault="007C7B0B" w:rsidP="00EB5954">
      <w:pPr>
        <w:numPr>
          <w:ilvl w:val="0"/>
          <w:numId w:val="16"/>
        </w:numPr>
        <w:ind w:hanging="360"/>
        <w:contextualSpacing/>
        <w:rPr>
          <w:color w:val="4A86E8"/>
          <w:sz w:val="20"/>
          <w:szCs w:val="20"/>
        </w:rPr>
      </w:pPr>
      <w:r>
        <w:rPr>
          <w:color w:val="4A86E8"/>
          <w:sz w:val="20"/>
          <w:szCs w:val="20"/>
        </w:rPr>
        <w:t>[ Section 4 - Objectives]</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 Need some clarifications on examples on Media Handling functions</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Thorsten: Are they already studies and is it just about documenting them?</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Imed: We have services , we need to see if they need to be ported to 5G</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Imed: First bullet point is about existing capabilities. Like PSS, MBMS doing file repair, …</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 So it means “</w:t>
      </w:r>
      <w:r w:rsidRPr="000514F9">
        <w:rPr>
          <w:color w:val="FF0000"/>
          <w:sz w:val="20"/>
          <w:szCs w:val="20"/>
          <w:u w:val="single"/>
          <w:lang w:val="en-US"/>
        </w:rPr>
        <w:t>Identify and</w:t>
      </w:r>
      <w:r w:rsidRPr="000514F9">
        <w:rPr>
          <w:sz w:val="20"/>
          <w:szCs w:val="20"/>
          <w:lang w:val="en-US"/>
        </w:rPr>
        <w:t xml:space="preserve"> Document </w:t>
      </w:r>
      <w:r w:rsidRPr="000514F9">
        <w:rPr>
          <w:color w:val="FF0000"/>
          <w:sz w:val="20"/>
          <w:szCs w:val="20"/>
          <w:u w:val="single"/>
          <w:lang w:val="en-US"/>
        </w:rPr>
        <w:t>existing</w:t>
      </w:r>
      <w:r w:rsidRPr="000514F9">
        <w:rPr>
          <w:sz w:val="20"/>
          <w:szCs w:val="20"/>
          <w:lang w:val="en-US"/>
        </w:rPr>
        <w:t xml:space="preserve"> media handling functions that need to be ported to the 5G architecture”</w:t>
      </w:r>
    </w:p>
    <w:p w:rsidR="007C7B0B" w:rsidRDefault="007C7B0B" w:rsidP="00EB5954">
      <w:pPr>
        <w:numPr>
          <w:ilvl w:val="0"/>
          <w:numId w:val="16"/>
        </w:numPr>
        <w:ind w:hanging="360"/>
        <w:contextualSpacing/>
        <w:rPr>
          <w:sz w:val="20"/>
          <w:szCs w:val="20"/>
        </w:rPr>
      </w:pPr>
      <w:r>
        <w:rPr>
          <w:sz w:val="20"/>
          <w:szCs w:val="20"/>
        </w:rPr>
        <w:t>Imed: Yes</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 What does bullet 4 means?</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Imed: We need to identified all the interfaces &amp; APIs and see the 5G impact</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 xml:space="preserve">Fred: So it’s “[Study] </w:t>
      </w:r>
      <w:r w:rsidRPr="000514F9">
        <w:rPr>
          <w:color w:val="FF0000"/>
          <w:sz w:val="20"/>
          <w:szCs w:val="20"/>
          <w:u w:val="single"/>
          <w:lang w:val="en-US"/>
        </w:rPr>
        <w:t>media related</w:t>
      </w:r>
      <w:r w:rsidRPr="000514F9">
        <w:rPr>
          <w:sz w:val="20"/>
          <w:szCs w:val="20"/>
          <w:lang w:val="en-US"/>
        </w:rPr>
        <w:t xml:space="preserve"> interfaces adn API aspects and their </w:t>
      </w:r>
      <w:r w:rsidRPr="000514F9">
        <w:rPr>
          <w:color w:val="FF0000"/>
          <w:sz w:val="20"/>
          <w:szCs w:val="20"/>
          <w:u w:val="single"/>
          <w:lang w:val="en-US"/>
        </w:rPr>
        <w:t>terminating</w:t>
      </w:r>
      <w:r w:rsidRPr="000514F9">
        <w:rPr>
          <w:sz w:val="20"/>
          <w:szCs w:val="20"/>
          <w:lang w:val="en-US"/>
        </w:rPr>
        <w:t xml:space="preserve"> functions in the 5G architecture”</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 second bullet: Why use cases?</w:t>
      </w:r>
    </w:p>
    <w:p w:rsidR="007C7B0B" w:rsidRDefault="007C7B0B" w:rsidP="00EB5954">
      <w:pPr>
        <w:numPr>
          <w:ilvl w:val="0"/>
          <w:numId w:val="16"/>
        </w:numPr>
        <w:ind w:hanging="360"/>
        <w:contextualSpacing/>
        <w:rPr>
          <w:sz w:val="20"/>
          <w:szCs w:val="20"/>
        </w:rPr>
      </w:pPr>
      <w:r>
        <w:rPr>
          <w:sz w:val="20"/>
          <w:szCs w:val="20"/>
        </w:rPr>
        <w:t>Imed: Need to add…</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 xml:space="preserve">Fred: So it is “Map </w:t>
      </w:r>
      <w:r w:rsidRPr="000514F9">
        <w:rPr>
          <w:color w:val="FF0000"/>
          <w:sz w:val="20"/>
          <w:szCs w:val="20"/>
          <w:u w:val="single"/>
          <w:lang w:val="en-US"/>
        </w:rPr>
        <w:t>media related SA1</w:t>
      </w:r>
      <w:r w:rsidRPr="000514F9">
        <w:rPr>
          <w:sz w:val="20"/>
          <w:szCs w:val="20"/>
          <w:lang w:val="en-US"/>
        </w:rPr>
        <w:t xml:space="preserve"> use cases and functions to </w:t>
      </w:r>
      <w:r w:rsidRPr="000514F9">
        <w:rPr>
          <w:color w:val="FF0000"/>
          <w:sz w:val="20"/>
          <w:szCs w:val="20"/>
          <w:u w:val="single"/>
          <w:lang w:val="en-US"/>
        </w:rPr>
        <w:t>the</w:t>
      </w:r>
      <w:r w:rsidRPr="000514F9">
        <w:rPr>
          <w:sz w:val="20"/>
          <w:szCs w:val="20"/>
          <w:lang w:val="en-US"/>
        </w:rPr>
        <w:t xml:space="preserve"> 5G Architecture”</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Charles: Is it only User Services or other ?</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Imed: Don’t want to open the question here. We’ll see the result of the studies.</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 Happy to remove the “User” finally</w:t>
      </w:r>
    </w:p>
    <w:p w:rsidR="007C7B0B" w:rsidRDefault="007C7B0B" w:rsidP="00EB5954">
      <w:pPr>
        <w:numPr>
          <w:ilvl w:val="0"/>
          <w:numId w:val="16"/>
        </w:numPr>
        <w:ind w:hanging="360"/>
        <w:contextualSpacing/>
        <w:rPr>
          <w:sz w:val="20"/>
          <w:szCs w:val="20"/>
        </w:rPr>
      </w:pPr>
      <w:r w:rsidRPr="000514F9">
        <w:rPr>
          <w:sz w:val="20"/>
          <w:szCs w:val="20"/>
          <w:lang w:val="en-US"/>
        </w:rPr>
        <w:t xml:space="preserve">Can the 5th item be clarified: Relationship of this study item with FS_VR. </w:t>
      </w:r>
      <w:r>
        <w:rPr>
          <w:sz w:val="20"/>
          <w:szCs w:val="20"/>
        </w:rPr>
        <w:t>Does it includes VR?</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Imed: This is broad. We don’t want to limit this to VR processing. It’s general processing. VR would be one of the use cases.</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 xml:space="preserve">So is it much broader than VR? </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Imed: At this point it is open</w:t>
      </w:r>
    </w:p>
    <w:p w:rsidR="007C7B0B" w:rsidRDefault="007C7B0B" w:rsidP="00EB5954">
      <w:pPr>
        <w:numPr>
          <w:ilvl w:val="0"/>
          <w:numId w:val="16"/>
        </w:numPr>
        <w:ind w:hanging="360"/>
        <w:contextualSpacing/>
        <w:rPr>
          <w:sz w:val="20"/>
          <w:szCs w:val="20"/>
        </w:rPr>
      </w:pPr>
      <w:r w:rsidRPr="000514F9">
        <w:rPr>
          <w:sz w:val="20"/>
          <w:szCs w:val="20"/>
          <w:lang w:val="en-US"/>
        </w:rPr>
        <w:t xml:space="preserve">Charles: I don’t see any services in the introductory section. </w:t>
      </w:r>
      <w:r>
        <w:rPr>
          <w:sz w:val="20"/>
          <w:szCs w:val="20"/>
        </w:rPr>
        <w:t>Can you remove it?</w:t>
      </w:r>
    </w:p>
    <w:p w:rsidR="007C7B0B" w:rsidRDefault="007C7B0B" w:rsidP="00EB5954">
      <w:pPr>
        <w:numPr>
          <w:ilvl w:val="0"/>
          <w:numId w:val="16"/>
        </w:numPr>
        <w:ind w:hanging="360"/>
        <w:contextualSpacing/>
        <w:rPr>
          <w:sz w:val="20"/>
          <w:szCs w:val="20"/>
        </w:rPr>
      </w:pPr>
      <w:r>
        <w:rPr>
          <w:sz w:val="20"/>
          <w:szCs w:val="20"/>
        </w:rPr>
        <w:t>Imed: Yes</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 Can someone clarify what the “There is no support for mc/bc in 5G system phase 1”</w:t>
      </w:r>
    </w:p>
    <w:p w:rsidR="007C7B0B" w:rsidRDefault="007C7B0B" w:rsidP="00EB5954">
      <w:pPr>
        <w:numPr>
          <w:ilvl w:val="0"/>
          <w:numId w:val="16"/>
        </w:numPr>
        <w:ind w:hanging="360"/>
        <w:contextualSpacing/>
        <w:rPr>
          <w:sz w:val="20"/>
          <w:szCs w:val="20"/>
        </w:rPr>
      </w:pPr>
      <w:r>
        <w:rPr>
          <w:sz w:val="20"/>
          <w:szCs w:val="20"/>
        </w:rPr>
        <w:lastRenderedPageBreak/>
        <w:t>Imed: This is true</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 Well in 5G we have LTE. May be we can delete this note to see what support we get from the 5G architecture</w:t>
      </w:r>
    </w:p>
    <w:p w:rsidR="007C7B0B" w:rsidRPr="000514F9" w:rsidRDefault="007C7B0B" w:rsidP="00EB5954">
      <w:pPr>
        <w:numPr>
          <w:ilvl w:val="0"/>
          <w:numId w:val="16"/>
        </w:numPr>
        <w:ind w:hanging="360"/>
        <w:contextualSpacing/>
        <w:rPr>
          <w:sz w:val="20"/>
          <w:szCs w:val="20"/>
          <w:lang w:val="en-US"/>
        </w:rPr>
      </w:pPr>
      <w:r w:rsidRPr="000514F9">
        <w:rPr>
          <w:sz w:val="20"/>
          <w:szCs w:val="20"/>
          <w:lang w:val="en-US"/>
        </w:rPr>
        <w:t>Fred: What is new QoS Paradigms. Do you mean 5G Qos?</w:t>
      </w:r>
    </w:p>
    <w:p w:rsidR="007C7B0B" w:rsidRDefault="007C7B0B" w:rsidP="00EB5954">
      <w:pPr>
        <w:numPr>
          <w:ilvl w:val="0"/>
          <w:numId w:val="16"/>
        </w:numPr>
        <w:ind w:hanging="360"/>
        <w:contextualSpacing/>
        <w:rPr>
          <w:sz w:val="20"/>
          <w:szCs w:val="20"/>
        </w:rPr>
      </w:pPr>
      <w:r>
        <w:rPr>
          <w:sz w:val="20"/>
          <w:szCs w:val="20"/>
        </w:rPr>
        <w:t>Imed: Yes</w:t>
      </w:r>
    </w:p>
    <w:p w:rsidR="007C7B0B" w:rsidRDefault="007C7B0B" w:rsidP="007C7B0B">
      <w:pPr>
        <w:rPr>
          <w:color w:val="0000FF"/>
        </w:rPr>
      </w:pPr>
    </w:p>
    <w:p w:rsidR="007C7B0B" w:rsidRDefault="007C7B0B" w:rsidP="007C7B0B">
      <w:r>
        <w:rPr>
          <w:color w:val="0000FF"/>
        </w:rPr>
        <w:t>Conclusion</w:t>
      </w:r>
      <w:r>
        <w:t>: Revised to 170460</w:t>
      </w:r>
    </w:p>
    <w:p w:rsidR="007C7B0B" w:rsidRDefault="007C7B0B" w:rsidP="007C7B0B"/>
    <w:p w:rsidR="007C7B0B" w:rsidRDefault="007C7B0B" w:rsidP="007C7B0B">
      <w:pPr>
        <w:rPr>
          <w:sz w:val="20"/>
          <w:szCs w:val="20"/>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6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S4-170398</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lightweight eMBMS for IoT</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Expway</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19</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Revised to </w:t>
            </w:r>
            <w:r>
              <w:rPr>
                <w:color w:val="0000FF"/>
                <w:sz w:val="20"/>
                <w:szCs w:val="20"/>
                <w:highlight w:val="white"/>
              </w:rPr>
              <w:t>S4-170300</w:t>
            </w:r>
          </w:p>
        </w:tc>
      </w:tr>
    </w:tbl>
    <w:p w:rsidR="007C7B0B" w:rsidRDefault="007C7B0B" w:rsidP="007C7B0B">
      <w:pPr>
        <w:rPr>
          <w:sz w:val="20"/>
          <w:szCs w:val="20"/>
        </w:rPr>
      </w:pPr>
    </w:p>
    <w:p w:rsidR="007C7B0B" w:rsidRDefault="007C7B0B" w:rsidP="007C7B0B">
      <w:r>
        <w:rPr>
          <w:color w:val="0000FF"/>
        </w:rPr>
        <w:t>Presenter</w:t>
      </w:r>
      <w:r>
        <w:t>:  Cédric</w:t>
      </w:r>
    </w:p>
    <w:p w:rsidR="007C7B0B" w:rsidRDefault="007C7B0B" w:rsidP="007C7B0B">
      <w:r>
        <w:rPr>
          <w:color w:val="0000FF"/>
        </w:rPr>
        <w:t>Discussions</w:t>
      </w:r>
      <w:r>
        <w:t>:</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LG: Company name is not correct</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Fred: Use company name in the registration</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Fred: Do you expect any codec aspect</w:t>
      </w:r>
    </w:p>
    <w:p w:rsidR="007C7B0B" w:rsidRDefault="007C7B0B" w:rsidP="00EB5954">
      <w:pPr>
        <w:numPr>
          <w:ilvl w:val="0"/>
          <w:numId w:val="19"/>
        </w:numPr>
        <w:ind w:hanging="360"/>
        <w:contextualSpacing/>
        <w:rPr>
          <w:sz w:val="20"/>
          <w:szCs w:val="20"/>
        </w:rPr>
      </w:pPr>
      <w:r>
        <w:rPr>
          <w:sz w:val="20"/>
          <w:szCs w:val="20"/>
        </w:rPr>
        <w:t>Cédric: No</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Imed: Is it intentionally focuses on MBMS? We sort of studying IoT as a vertical and MBMS as one.</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Thomas: Did some modification. Objectives are primarily MBMS. Not that we exclude the unicast aspects</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Imed: There is also an uplink</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Fred: not clear that the media aspect of IoT are outside of SA4. Media and Transport are not looked at. This looks very MBMS oriented iso of SA4 oriented</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Thomas: Very difficult to broaden it</w:t>
      </w:r>
    </w:p>
    <w:p w:rsidR="007C7B0B" w:rsidRDefault="007C7B0B" w:rsidP="00EB5954">
      <w:pPr>
        <w:numPr>
          <w:ilvl w:val="0"/>
          <w:numId w:val="19"/>
        </w:numPr>
        <w:ind w:hanging="360"/>
        <w:contextualSpacing/>
        <w:rPr>
          <w:sz w:val="20"/>
          <w:szCs w:val="20"/>
        </w:rPr>
      </w:pPr>
      <w:r w:rsidRPr="000514F9">
        <w:rPr>
          <w:sz w:val="20"/>
          <w:szCs w:val="20"/>
          <w:lang w:val="en-US"/>
        </w:rPr>
        <w:t xml:space="preserve">Thorsten: There are other work going on with SC-PTM and narrow band IoT. </w:t>
      </w:r>
      <w:r>
        <w:rPr>
          <w:sz w:val="20"/>
          <w:szCs w:val="20"/>
        </w:rPr>
        <w:t xml:space="preserve">At least that it is considered that. </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Cédric: It is not in the study item. It could be one addition.</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Fred: Can you work this out offline</w:t>
      </w:r>
    </w:p>
    <w:p w:rsidR="007C7B0B" w:rsidRDefault="007C7B0B" w:rsidP="00EB5954">
      <w:pPr>
        <w:numPr>
          <w:ilvl w:val="0"/>
          <w:numId w:val="19"/>
        </w:numPr>
        <w:ind w:hanging="360"/>
        <w:contextualSpacing/>
        <w:rPr>
          <w:sz w:val="20"/>
          <w:szCs w:val="20"/>
        </w:rPr>
      </w:pPr>
      <w:r>
        <w:rPr>
          <w:sz w:val="20"/>
          <w:szCs w:val="20"/>
        </w:rPr>
        <w:t>Cédric: Yes</w:t>
      </w:r>
    </w:p>
    <w:p w:rsidR="007C7B0B" w:rsidRPr="000514F9" w:rsidRDefault="007C7B0B" w:rsidP="00EB5954">
      <w:pPr>
        <w:numPr>
          <w:ilvl w:val="0"/>
          <w:numId w:val="19"/>
        </w:numPr>
        <w:ind w:hanging="360"/>
        <w:contextualSpacing/>
        <w:rPr>
          <w:sz w:val="20"/>
          <w:szCs w:val="20"/>
          <w:lang w:val="en-US"/>
        </w:rPr>
      </w:pPr>
      <w:r w:rsidRPr="000514F9">
        <w:rPr>
          <w:sz w:val="20"/>
          <w:szCs w:val="20"/>
          <w:lang w:val="en-US"/>
        </w:rPr>
        <w:t>Fred: It would be better to have only one rapporteur.</w:t>
      </w:r>
    </w:p>
    <w:p w:rsidR="007C7B0B" w:rsidRPr="000514F9" w:rsidRDefault="007C7B0B" w:rsidP="007C7B0B">
      <w:pPr>
        <w:rPr>
          <w:sz w:val="20"/>
          <w:szCs w:val="20"/>
          <w:lang w:val="en-US"/>
        </w:rPr>
      </w:pPr>
    </w:p>
    <w:p w:rsidR="007C7B0B" w:rsidRDefault="007C7B0B" w:rsidP="007C7B0B">
      <w:pPr>
        <w:rPr>
          <w:sz w:val="20"/>
          <w:szCs w:val="20"/>
        </w:rPr>
      </w:pPr>
      <w:r>
        <w:rPr>
          <w:color w:val="0000FF"/>
          <w:sz w:val="20"/>
          <w:szCs w:val="20"/>
        </w:rPr>
        <w:t>Conclusion</w:t>
      </w:r>
      <w:r>
        <w:rPr>
          <w:sz w:val="20"/>
          <w:szCs w:val="20"/>
        </w:rPr>
        <w:t>: Revised to 170461</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S4-170459</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FEC for MC Services</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Motorola Solution</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8.9</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S4-170392</w:t>
            </w:r>
          </w:p>
        </w:tc>
      </w:tr>
    </w:tbl>
    <w:p w:rsidR="007C7B0B" w:rsidRDefault="007C7B0B" w:rsidP="007C7B0B"/>
    <w:p w:rsidR="007C7B0B" w:rsidRDefault="007C7B0B" w:rsidP="007C7B0B">
      <w:r>
        <w:rPr>
          <w:color w:val="0000FF"/>
        </w:rPr>
        <w:t>Presenter</w:t>
      </w:r>
      <w:r>
        <w:t>: John</w:t>
      </w:r>
    </w:p>
    <w:p w:rsidR="007C7B0B" w:rsidRDefault="007C7B0B" w:rsidP="007C7B0B">
      <w:r>
        <w:rPr>
          <w:color w:val="0000FF"/>
        </w:rPr>
        <w:t>Discussions</w:t>
      </w:r>
      <w:r>
        <w:t xml:space="preserve">: </w:t>
      </w:r>
    </w:p>
    <w:p w:rsidR="007C7B0B" w:rsidRDefault="007C7B0B" w:rsidP="00EB5954">
      <w:pPr>
        <w:numPr>
          <w:ilvl w:val="0"/>
          <w:numId w:val="10"/>
        </w:numPr>
        <w:ind w:hanging="360"/>
        <w:contextualSpacing/>
      </w:pPr>
      <w:r>
        <w:t>Thomas: Need the CDP also</w:t>
      </w:r>
    </w:p>
    <w:p w:rsidR="007C7B0B" w:rsidRPr="000514F9" w:rsidRDefault="007C7B0B" w:rsidP="00EB5954">
      <w:pPr>
        <w:numPr>
          <w:ilvl w:val="0"/>
          <w:numId w:val="10"/>
        </w:numPr>
        <w:ind w:hanging="360"/>
        <w:contextualSpacing/>
        <w:rPr>
          <w:lang w:val="en-US"/>
        </w:rPr>
      </w:pPr>
      <w:r w:rsidRPr="000514F9">
        <w:rPr>
          <w:lang w:val="en-US"/>
        </w:rPr>
        <w:t>Thomas: worried about reusing the TR26.947 for the comparison</w:t>
      </w:r>
    </w:p>
    <w:p w:rsidR="007C7B0B" w:rsidRPr="000514F9" w:rsidRDefault="007C7B0B" w:rsidP="00EB5954">
      <w:pPr>
        <w:numPr>
          <w:ilvl w:val="0"/>
          <w:numId w:val="10"/>
        </w:numPr>
        <w:ind w:hanging="360"/>
        <w:contextualSpacing/>
        <w:rPr>
          <w:lang w:val="en-US"/>
        </w:rPr>
      </w:pPr>
      <w:r w:rsidRPr="000514F9">
        <w:rPr>
          <w:lang w:val="en-US"/>
        </w:rPr>
        <w:lastRenderedPageBreak/>
        <w:t>Fred: Not intended to reuse them</w:t>
      </w:r>
    </w:p>
    <w:p w:rsidR="007C7B0B" w:rsidRPr="000514F9" w:rsidRDefault="007C7B0B" w:rsidP="00EB5954">
      <w:pPr>
        <w:numPr>
          <w:ilvl w:val="0"/>
          <w:numId w:val="10"/>
        </w:numPr>
        <w:ind w:hanging="360"/>
        <w:contextualSpacing/>
        <w:rPr>
          <w:lang w:val="en-US"/>
        </w:rPr>
      </w:pPr>
      <w:r w:rsidRPr="000514F9">
        <w:rPr>
          <w:lang w:val="en-US"/>
        </w:rPr>
        <w:t>Thomas: Other way around is to understand how quickly we need to develop new FEC.</w:t>
      </w:r>
    </w:p>
    <w:p w:rsidR="007C7B0B" w:rsidRPr="000514F9" w:rsidRDefault="007C7B0B" w:rsidP="00EB5954">
      <w:pPr>
        <w:numPr>
          <w:ilvl w:val="0"/>
          <w:numId w:val="10"/>
        </w:numPr>
        <w:ind w:hanging="360"/>
        <w:contextualSpacing/>
        <w:rPr>
          <w:lang w:val="en-US"/>
        </w:rPr>
      </w:pPr>
      <w:r w:rsidRPr="000514F9">
        <w:rPr>
          <w:lang w:val="en-US"/>
        </w:rPr>
        <w:t>Fred: Do you want to add RAN2?</w:t>
      </w:r>
    </w:p>
    <w:p w:rsidR="007C7B0B" w:rsidRPr="000514F9" w:rsidRDefault="007C7B0B" w:rsidP="00EB5954">
      <w:pPr>
        <w:numPr>
          <w:ilvl w:val="0"/>
          <w:numId w:val="10"/>
        </w:numPr>
        <w:ind w:hanging="360"/>
        <w:contextualSpacing/>
        <w:rPr>
          <w:lang w:val="en-US"/>
        </w:rPr>
      </w:pPr>
      <w:r w:rsidRPr="000514F9">
        <w:rPr>
          <w:lang w:val="en-US"/>
        </w:rPr>
        <w:t xml:space="preserve">Thomas: Can do it as part of the study. </w:t>
      </w:r>
    </w:p>
    <w:p w:rsidR="007C7B0B" w:rsidRPr="000514F9" w:rsidRDefault="007C7B0B" w:rsidP="00EB5954">
      <w:pPr>
        <w:numPr>
          <w:ilvl w:val="0"/>
          <w:numId w:val="10"/>
        </w:numPr>
        <w:ind w:hanging="360"/>
        <w:contextualSpacing/>
        <w:rPr>
          <w:lang w:val="en-US"/>
        </w:rPr>
      </w:pPr>
      <w:r w:rsidRPr="000514F9">
        <w:rPr>
          <w:lang w:val="en-US"/>
        </w:rPr>
        <w:t>Cédric: Why cannot we reuse the losses vectors we got?</w:t>
      </w:r>
    </w:p>
    <w:p w:rsidR="007C7B0B" w:rsidRDefault="007C7B0B" w:rsidP="00EB5954">
      <w:pPr>
        <w:numPr>
          <w:ilvl w:val="0"/>
          <w:numId w:val="10"/>
        </w:numPr>
        <w:ind w:hanging="360"/>
        <w:contextualSpacing/>
      </w:pPr>
      <w:r w:rsidRPr="000514F9">
        <w:rPr>
          <w:lang w:val="en-US"/>
        </w:rPr>
        <w:t xml:space="preserve">Thomas: Because we know they attempted to describe a model that we used for FEC comparison, but here it is a different model. </w:t>
      </w:r>
      <w:r>
        <w:t>The stuff in 947 is really artificial</w:t>
      </w:r>
    </w:p>
    <w:p w:rsidR="007C7B0B" w:rsidRPr="000514F9" w:rsidRDefault="007C7B0B" w:rsidP="00EB5954">
      <w:pPr>
        <w:numPr>
          <w:ilvl w:val="0"/>
          <w:numId w:val="10"/>
        </w:numPr>
        <w:ind w:hanging="360"/>
        <w:contextualSpacing/>
        <w:rPr>
          <w:lang w:val="en-US"/>
        </w:rPr>
      </w:pPr>
      <w:r w:rsidRPr="000514F9">
        <w:rPr>
          <w:lang w:val="en-US"/>
        </w:rPr>
        <w:t>Fred: This does not impact the study item</w:t>
      </w:r>
    </w:p>
    <w:p w:rsidR="007C7B0B" w:rsidRPr="000514F9" w:rsidRDefault="007C7B0B" w:rsidP="00EB5954">
      <w:pPr>
        <w:numPr>
          <w:ilvl w:val="0"/>
          <w:numId w:val="10"/>
        </w:numPr>
        <w:ind w:hanging="360"/>
        <w:contextualSpacing/>
        <w:rPr>
          <w:lang w:val="en-US"/>
        </w:rPr>
      </w:pPr>
      <w:r w:rsidRPr="000514F9">
        <w:rPr>
          <w:lang w:val="en-US"/>
        </w:rPr>
        <w:t>Fred: Any other company? We need 4 supporting companies</w:t>
      </w:r>
    </w:p>
    <w:p w:rsidR="007C7B0B" w:rsidRPr="000514F9" w:rsidRDefault="007C7B0B" w:rsidP="00EB5954">
      <w:pPr>
        <w:numPr>
          <w:ilvl w:val="0"/>
          <w:numId w:val="10"/>
        </w:numPr>
        <w:ind w:hanging="360"/>
        <w:contextualSpacing/>
        <w:rPr>
          <w:lang w:val="en-US"/>
        </w:rPr>
      </w:pPr>
      <w:r w:rsidRPr="000514F9">
        <w:rPr>
          <w:lang w:val="en-US"/>
        </w:rPr>
        <w:t>Charles: lots of typos that need correcting</w:t>
      </w:r>
    </w:p>
    <w:p w:rsidR="007C7B0B" w:rsidRPr="000514F9" w:rsidRDefault="007C7B0B" w:rsidP="007C7B0B">
      <w:pPr>
        <w:rPr>
          <w:lang w:val="en-US"/>
        </w:rPr>
      </w:pPr>
      <w:r w:rsidRPr="000514F9">
        <w:rPr>
          <w:color w:val="0000FF"/>
          <w:lang w:val="en-US"/>
        </w:rPr>
        <w:t>Conclusion</w:t>
      </w:r>
      <w:r w:rsidRPr="000514F9">
        <w:rPr>
          <w:b/>
          <w:color w:val="0000FF"/>
          <w:lang w:val="en-US"/>
        </w:rPr>
        <w:t xml:space="preserve">: </w:t>
      </w:r>
      <w:r w:rsidRPr="000514F9">
        <w:rPr>
          <w:lang w:val="en-US"/>
        </w:rPr>
        <w:t>Revised to 170464 . Will be reviewed at the plenary</w:t>
      </w:r>
    </w:p>
    <w:p w:rsidR="007C7B0B" w:rsidRPr="000514F9" w:rsidRDefault="007C7B0B" w:rsidP="007C7B0B">
      <w:pPr>
        <w:rPr>
          <w:sz w:val="20"/>
          <w:szCs w:val="20"/>
          <w:lang w:val="en-US"/>
        </w:rPr>
      </w:pPr>
    </w:p>
    <w:tbl>
      <w:tblPr>
        <w:tblW w:w="93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23"/>
        <w:gridCol w:w="1701"/>
        <w:gridCol w:w="1026"/>
        <w:gridCol w:w="1261"/>
      </w:tblGrid>
      <w:tr w:rsidR="007C7B0B" w:rsidTr="00CE2031">
        <w:trPr>
          <w:trHeight w:val="920"/>
        </w:trPr>
        <w:tc>
          <w:tcPr>
            <w:tcW w:w="124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S4-170460</w:t>
            </w:r>
          </w:p>
        </w:tc>
        <w:tc>
          <w:tcPr>
            <w:tcW w:w="412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5G Media Services (revision of S4-170296)</w:t>
            </w:r>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Samsung Telecoms America, Qualcomm Incorporated, Enensys, KPN, TNO</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8.9, [19]</w:t>
            </w:r>
          </w:p>
        </w:tc>
        <w:tc>
          <w:tcPr>
            <w:tcW w:w="12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S4-170397</w:t>
            </w:r>
            <w:r>
              <w:rPr>
                <w:sz w:val="20"/>
                <w:szCs w:val="20"/>
                <w:highlight w:val="white"/>
              </w:rPr>
              <w:t xml:space="preserve"> </w:t>
            </w:r>
          </w:p>
        </w:tc>
      </w:tr>
    </w:tbl>
    <w:p w:rsidR="007C7B0B" w:rsidRDefault="007C7B0B" w:rsidP="007C7B0B">
      <w:pPr>
        <w:rPr>
          <w:sz w:val="20"/>
          <w:szCs w:val="20"/>
        </w:rPr>
      </w:pPr>
    </w:p>
    <w:p w:rsidR="007C7B0B" w:rsidRDefault="007C7B0B" w:rsidP="007C7B0B">
      <w:r>
        <w:rPr>
          <w:color w:val="0000FF"/>
        </w:rPr>
        <w:t>Conclusion</w:t>
      </w:r>
      <w:r>
        <w:t>: Taken to plenary</w:t>
      </w:r>
    </w:p>
    <w:p w:rsidR="007C7B0B" w:rsidRDefault="007C7B0B" w:rsidP="007C7B0B"/>
    <w:p w:rsidR="007C7B0B" w:rsidRDefault="007C7B0B" w:rsidP="007C7B0B">
      <w:pPr>
        <w:rPr>
          <w:sz w:val="20"/>
          <w:szCs w:val="20"/>
        </w:rPr>
      </w:pPr>
    </w:p>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68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S4-170461</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lightweight eMBMS for IoT</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Expway</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19</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 Revised to </w:t>
            </w:r>
            <w:r>
              <w:rPr>
                <w:color w:val="0000FF"/>
                <w:sz w:val="20"/>
                <w:szCs w:val="20"/>
                <w:highlight w:val="white"/>
              </w:rPr>
              <w:t>S4-170398</w:t>
            </w:r>
          </w:p>
        </w:tc>
      </w:tr>
    </w:tbl>
    <w:p w:rsidR="007C7B0B" w:rsidRDefault="007C7B0B" w:rsidP="007C7B0B">
      <w:pPr>
        <w:rPr>
          <w:sz w:val="20"/>
          <w:szCs w:val="20"/>
        </w:rPr>
      </w:pPr>
    </w:p>
    <w:p w:rsidR="007C7B0B" w:rsidRDefault="007C7B0B" w:rsidP="007C7B0B">
      <w:r>
        <w:rPr>
          <w:color w:val="0000FF"/>
        </w:rPr>
        <w:t>Presenter</w:t>
      </w:r>
      <w:r>
        <w:t>:  Cédric</w:t>
      </w:r>
    </w:p>
    <w:p w:rsidR="007C7B0B" w:rsidRDefault="007C7B0B" w:rsidP="007C7B0B">
      <w:pPr>
        <w:rPr>
          <w:sz w:val="20"/>
          <w:szCs w:val="20"/>
        </w:rPr>
      </w:pPr>
      <w:r>
        <w:rPr>
          <w:color w:val="0000FF"/>
        </w:rPr>
        <w:t>Discussions</w:t>
      </w:r>
      <w:r>
        <w:t>:</w:t>
      </w:r>
    </w:p>
    <w:p w:rsidR="007C7B0B" w:rsidRDefault="007C7B0B" w:rsidP="007C7B0B">
      <w:pPr>
        <w:rPr>
          <w:sz w:val="20"/>
          <w:szCs w:val="20"/>
        </w:rPr>
      </w:pPr>
      <w:r>
        <w:rPr>
          <w:color w:val="0000FF"/>
          <w:sz w:val="20"/>
          <w:szCs w:val="20"/>
        </w:rPr>
        <w:t>Conclusion</w:t>
      </w:r>
      <w:r>
        <w:rPr>
          <w:sz w:val="20"/>
          <w:szCs w:val="20"/>
        </w:rPr>
        <w:t xml:space="preserve">: </w:t>
      </w:r>
    </w:p>
    <w:p w:rsidR="007C7B0B" w:rsidRDefault="007C7B0B" w:rsidP="007C7B0B"/>
    <w:p w:rsidR="007C7B0B" w:rsidRDefault="007C7B0B" w:rsidP="007C7B0B"/>
    <w:tbl>
      <w:tblPr>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48"/>
        <w:gridCol w:w="4145"/>
        <w:gridCol w:w="1690"/>
        <w:gridCol w:w="1013"/>
        <w:gridCol w:w="1264"/>
      </w:tblGrid>
      <w:tr w:rsidR="007C7B0B" w:rsidTr="00CE2031">
        <w:trPr>
          <w:trHeight w:val="920"/>
        </w:trPr>
        <w:tc>
          <w:tcPr>
            <w:tcW w:w="124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color w:val="0000FF"/>
                <w:sz w:val="20"/>
                <w:szCs w:val="20"/>
                <w:highlight w:val="white"/>
              </w:rPr>
            </w:pPr>
            <w:r>
              <w:rPr>
                <w:color w:val="0000FF"/>
                <w:sz w:val="20"/>
                <w:szCs w:val="20"/>
                <w:highlight w:val="white"/>
              </w:rPr>
              <w:t>S4-170464</w:t>
            </w:r>
          </w:p>
        </w:tc>
        <w:tc>
          <w:tcPr>
            <w:tcW w:w="414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Pr="000514F9" w:rsidRDefault="007C7B0B" w:rsidP="00CE2031">
            <w:pPr>
              <w:spacing w:before="120" w:after="120"/>
              <w:ind w:left="100" w:right="60"/>
              <w:rPr>
                <w:sz w:val="20"/>
                <w:szCs w:val="20"/>
                <w:highlight w:val="white"/>
                <w:lang w:val="en-US"/>
              </w:rPr>
            </w:pPr>
            <w:r w:rsidRPr="000514F9">
              <w:rPr>
                <w:sz w:val="20"/>
                <w:szCs w:val="20"/>
                <w:highlight w:val="white"/>
                <w:lang w:val="en-US"/>
              </w:rPr>
              <w:t>New Study Item on FEC for MC Services</w:t>
            </w:r>
          </w:p>
        </w:tc>
        <w:tc>
          <w:tcPr>
            <w:tcW w:w="168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Motorola Solution</w:t>
            </w:r>
          </w:p>
        </w:tc>
        <w:tc>
          <w:tcPr>
            <w:tcW w:w="10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jc w:val="center"/>
              <w:rPr>
                <w:sz w:val="20"/>
                <w:szCs w:val="20"/>
                <w:highlight w:val="white"/>
              </w:rPr>
            </w:pPr>
            <w:r>
              <w:rPr>
                <w:sz w:val="20"/>
                <w:szCs w:val="20"/>
                <w:highlight w:val="white"/>
              </w:rPr>
              <w:t>8.9</w:t>
            </w:r>
          </w:p>
        </w:tc>
        <w:tc>
          <w:tcPr>
            <w:tcW w:w="126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7B0B" w:rsidRDefault="007C7B0B" w:rsidP="00CE2031">
            <w:pPr>
              <w:spacing w:before="120" w:after="120"/>
              <w:ind w:left="100" w:right="60"/>
              <w:rPr>
                <w:sz w:val="20"/>
                <w:szCs w:val="20"/>
                <w:highlight w:val="white"/>
              </w:rPr>
            </w:pPr>
            <w:r>
              <w:rPr>
                <w:sz w:val="20"/>
                <w:szCs w:val="20"/>
                <w:highlight w:val="white"/>
              </w:rPr>
              <w:t xml:space="preserve">Revision of </w:t>
            </w:r>
            <w:r>
              <w:rPr>
                <w:color w:val="0000FF"/>
                <w:sz w:val="20"/>
                <w:szCs w:val="20"/>
                <w:highlight w:val="white"/>
              </w:rPr>
              <w:t>S4-170459</w:t>
            </w:r>
          </w:p>
        </w:tc>
      </w:tr>
    </w:tbl>
    <w:p w:rsidR="007C7B0B" w:rsidRDefault="007C7B0B" w:rsidP="007C7B0B"/>
    <w:p w:rsidR="007C7B0B" w:rsidRPr="000514F9" w:rsidRDefault="007C7B0B" w:rsidP="007C7B0B">
      <w:pPr>
        <w:rPr>
          <w:lang w:val="en-US"/>
        </w:rPr>
      </w:pPr>
      <w:r w:rsidRPr="000514F9">
        <w:rPr>
          <w:color w:val="0000FF"/>
          <w:lang w:val="en-US"/>
        </w:rPr>
        <w:t>Conclusion</w:t>
      </w:r>
      <w:r w:rsidRPr="000514F9">
        <w:rPr>
          <w:b/>
          <w:color w:val="0000FF"/>
          <w:lang w:val="en-US"/>
        </w:rPr>
        <w:t xml:space="preserve">: </w:t>
      </w:r>
      <w:r w:rsidRPr="000514F9">
        <w:rPr>
          <w:lang w:val="en-US"/>
        </w:rPr>
        <w:t>Will be reviewed at the plenary</w:t>
      </w:r>
    </w:p>
    <w:p w:rsidR="007C7B0B" w:rsidRPr="000514F9" w:rsidRDefault="007C7B0B" w:rsidP="007C7B0B">
      <w:pPr>
        <w:pStyle w:val="Heading2"/>
        <w:contextualSpacing w:val="0"/>
        <w:rPr>
          <w:lang w:val="en-US"/>
        </w:rPr>
      </w:pPr>
      <w:bookmarkStart w:id="8" w:name="_uckt012oaah1" w:colFirst="0" w:colLast="0"/>
      <w:bookmarkEnd w:id="8"/>
      <w:r w:rsidRPr="000514F9">
        <w:rPr>
          <w:lang w:val="en-US"/>
        </w:rPr>
        <w:lastRenderedPageBreak/>
        <w:br/>
        <w:t>8.10 Others including TEI</w:t>
      </w:r>
    </w:p>
    <w:p w:rsidR="007C7B0B" w:rsidRPr="000514F9" w:rsidRDefault="007C7B0B" w:rsidP="007C7B0B">
      <w:pPr>
        <w:rPr>
          <w:lang w:val="en-US"/>
        </w:rPr>
      </w:pPr>
    </w:p>
    <w:p w:rsidR="007C7B0B" w:rsidRPr="000514F9" w:rsidRDefault="007C7B0B" w:rsidP="007C7B0B">
      <w:pPr>
        <w:pStyle w:val="Heading2"/>
        <w:contextualSpacing w:val="0"/>
        <w:rPr>
          <w:lang w:val="en-US"/>
        </w:rPr>
      </w:pPr>
      <w:bookmarkStart w:id="9" w:name="_3lytcgxms61c" w:colFirst="0" w:colLast="0"/>
      <w:bookmarkEnd w:id="9"/>
      <w:r w:rsidRPr="000514F9">
        <w:rPr>
          <w:lang w:val="en-US"/>
        </w:rPr>
        <w:br/>
        <w:t>8.11 Review of the future work plan (next meeting dates, hosts)</w:t>
      </w:r>
    </w:p>
    <w:p w:rsidR="007C7B0B" w:rsidRDefault="007C7B0B" w:rsidP="007C7B0B">
      <w:pPr>
        <w:rPr>
          <w:lang w:val="en-US"/>
        </w:rPr>
      </w:pPr>
      <w:r>
        <w:rPr>
          <w:lang w:val="en-US"/>
        </w:rPr>
        <w:t>Telcos will be set for individual work items.</w:t>
      </w:r>
    </w:p>
    <w:p w:rsidR="004410DD" w:rsidRPr="000514F9" w:rsidRDefault="004410DD" w:rsidP="007C7B0B">
      <w:pPr>
        <w:rPr>
          <w:lang w:val="en-US"/>
        </w:rPr>
      </w:pPr>
      <w:r>
        <w:rPr>
          <w:lang w:val="en-US"/>
        </w:rPr>
        <w:t>Next meeting is at SA4#94.</w:t>
      </w:r>
    </w:p>
    <w:p w:rsidR="007C7B0B" w:rsidRPr="000514F9" w:rsidRDefault="007C7B0B" w:rsidP="007C7B0B">
      <w:pPr>
        <w:pStyle w:val="Heading2"/>
        <w:contextualSpacing w:val="0"/>
        <w:rPr>
          <w:lang w:val="en-US"/>
        </w:rPr>
      </w:pPr>
      <w:bookmarkStart w:id="10" w:name="_8of3s98ytsda" w:colFirst="0" w:colLast="0"/>
      <w:bookmarkEnd w:id="10"/>
      <w:r w:rsidRPr="000514F9">
        <w:rPr>
          <w:lang w:val="en-US"/>
        </w:rPr>
        <w:br/>
        <w:t>8.12 Any Other Business</w:t>
      </w:r>
    </w:p>
    <w:p w:rsidR="007C7B0B" w:rsidRPr="000514F9" w:rsidRDefault="004410DD" w:rsidP="007C7B0B">
      <w:pPr>
        <w:rPr>
          <w:lang w:val="en-US"/>
        </w:rPr>
      </w:pPr>
      <w:r>
        <w:rPr>
          <w:lang w:val="en-US"/>
        </w:rPr>
        <w:t>None</w:t>
      </w:r>
    </w:p>
    <w:p w:rsidR="007C7B0B" w:rsidRPr="000514F9" w:rsidRDefault="007C7B0B" w:rsidP="007C7B0B">
      <w:pPr>
        <w:pStyle w:val="Heading2"/>
        <w:contextualSpacing w:val="0"/>
        <w:rPr>
          <w:lang w:val="en-US"/>
        </w:rPr>
      </w:pPr>
      <w:bookmarkStart w:id="11" w:name="_c3bhlfgthmh6" w:colFirst="0" w:colLast="0"/>
      <w:bookmarkEnd w:id="11"/>
      <w:r w:rsidRPr="000514F9">
        <w:rPr>
          <w:lang w:val="en-US"/>
        </w:rPr>
        <w:br/>
        <w:t>8.13 Close of the session</w:t>
      </w:r>
    </w:p>
    <w:p w:rsidR="00054B40" w:rsidRDefault="00054B40" w:rsidP="00054B40">
      <w:pPr>
        <w:pStyle w:val="BodyText"/>
      </w:pPr>
    </w:p>
    <w:p w:rsidR="006B1394" w:rsidRPr="004410DD" w:rsidRDefault="00054B40" w:rsidP="00054B40">
      <w:pPr>
        <w:pStyle w:val="BodyText"/>
      </w:pPr>
      <w:r w:rsidRPr="004410DD">
        <w:t>The chairman thanked the delegates and closed the meeting.</w:t>
      </w:r>
      <w:r w:rsidR="006B1394" w:rsidRPr="004410DD">
        <w:t xml:space="preserve"> </w:t>
      </w:r>
    </w:p>
    <w:p w:rsidR="0052172C" w:rsidRDefault="0052172C" w:rsidP="0052172C">
      <w:pPr>
        <w:rPr>
          <w:lang w:val="en-US"/>
        </w:rPr>
        <w:sectPr w:rsidR="0052172C">
          <w:headerReference w:type="default" r:id="rId9"/>
          <w:footerReference w:type="default" r:id="rId10"/>
          <w:pgSz w:w="12240" w:h="15840"/>
          <w:pgMar w:top="1440" w:right="1440" w:bottom="1440" w:left="1440" w:header="720" w:footer="720" w:gutter="0"/>
          <w:pgNumType w:start="1"/>
          <w:cols w:space="720"/>
        </w:sectPr>
      </w:pPr>
    </w:p>
    <w:p w:rsidR="0052172C" w:rsidRDefault="0052172C" w:rsidP="0052172C">
      <w:pPr>
        <w:rPr>
          <w:lang w:val="en-US"/>
        </w:rPr>
      </w:pPr>
    </w:p>
    <w:p w:rsidR="0052172C" w:rsidRDefault="0052172C" w:rsidP="0052172C">
      <w:pPr>
        <w:rPr>
          <w:lang w:val="en-US"/>
        </w:rPr>
      </w:pPr>
    </w:p>
    <w:p w:rsidR="0052172C" w:rsidRDefault="0052172C" w:rsidP="0052172C">
      <w:pPr>
        <w:rPr>
          <w:lang w:val="en-US"/>
        </w:rPr>
      </w:pPr>
    </w:p>
    <w:p w:rsidR="0052172C" w:rsidRDefault="00071E22" w:rsidP="0052172C">
      <w:pPr>
        <w:rPr>
          <w:b/>
          <w:sz w:val="20"/>
          <w:szCs w:val="20"/>
          <w:lang w:val="en-US"/>
        </w:rPr>
      </w:pPr>
      <w:r>
        <w:rPr>
          <w:b/>
          <w:sz w:val="20"/>
          <w:szCs w:val="20"/>
          <w:lang w:val="en-US"/>
        </w:rPr>
        <w:t>Annex A:</w:t>
      </w:r>
      <w:r w:rsidR="0052172C" w:rsidRPr="0052172C">
        <w:rPr>
          <w:b/>
          <w:sz w:val="20"/>
          <w:szCs w:val="20"/>
          <w:lang w:val="en-US"/>
        </w:rPr>
        <w:t xml:space="preserve"> Final agenda</w:t>
      </w:r>
    </w:p>
    <w:p w:rsidR="00535617" w:rsidRDefault="00535617" w:rsidP="00EA0DDB">
      <w:pPr>
        <w:rPr>
          <w:sz w:val="20"/>
          <w:szCs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000"/>
        <w:gridCol w:w="5975"/>
        <w:gridCol w:w="5975"/>
      </w:tblGrid>
      <w:tr w:rsidR="00535617" w:rsidRPr="00B9768E" w:rsidTr="00CE2031">
        <w:trPr>
          <w:trHeight w:val="20"/>
        </w:trPr>
        <w:tc>
          <w:tcPr>
            <w:tcW w:w="386"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Cs/>
                <w:sz w:val="20"/>
              </w:rPr>
            </w:pPr>
            <w:r>
              <w:rPr>
                <w:bCs/>
                <w:sz w:val="20"/>
              </w:rPr>
              <w:t>8</w:t>
            </w:r>
          </w:p>
        </w:tc>
        <w:tc>
          <w:tcPr>
            <w:tcW w:w="2307"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2307" w:type="pct"/>
          </w:tcPr>
          <w:p w:rsidR="00535617" w:rsidRPr="00F3718C" w:rsidRDefault="00535617" w:rsidP="00CE2031">
            <w:pPr>
              <w:pStyle w:val="Heading"/>
              <w:tabs>
                <w:tab w:val="left" w:pos="7200"/>
              </w:tabs>
              <w:spacing w:before="40" w:after="40" w:line="240" w:lineRule="auto"/>
              <w:ind w:left="57" w:right="57" w:firstLine="0"/>
              <w:rPr>
                <w:bCs/>
                <w:sz w:val="20"/>
              </w:rPr>
            </w:pPr>
          </w:p>
        </w:tc>
      </w:tr>
      <w:tr w:rsidR="00535617" w:rsidRPr="007135C3" w:rsidTr="00CE2031">
        <w:trPr>
          <w:trHeight w:val="20"/>
        </w:trPr>
        <w:tc>
          <w:tcPr>
            <w:tcW w:w="386"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2307"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2307" w:type="pct"/>
          </w:tcPr>
          <w:p w:rsidR="00535617" w:rsidRPr="00F3718C" w:rsidRDefault="00535617" w:rsidP="00CE2031">
            <w:pPr>
              <w:pStyle w:val="Heading"/>
              <w:tabs>
                <w:tab w:val="left" w:pos="7200"/>
              </w:tabs>
              <w:spacing w:before="40" w:after="40" w:line="240" w:lineRule="auto"/>
              <w:ind w:left="57" w:right="57" w:firstLine="0"/>
              <w:rPr>
                <w:b w:val="0"/>
                <w:bCs/>
                <w:sz w:val="20"/>
              </w:rPr>
            </w:pPr>
          </w:p>
        </w:tc>
      </w:tr>
      <w:tr w:rsidR="00535617" w:rsidRPr="007135C3" w:rsidTr="00CE2031">
        <w:trPr>
          <w:trHeight w:val="20"/>
        </w:trPr>
        <w:tc>
          <w:tcPr>
            <w:tcW w:w="386"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2307"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2307" w:type="pct"/>
          </w:tcPr>
          <w:p w:rsidR="00535617" w:rsidRPr="00F3718C" w:rsidRDefault="00535617" w:rsidP="00CE2031">
            <w:pPr>
              <w:pStyle w:val="Heading"/>
              <w:tabs>
                <w:tab w:val="left" w:pos="7200"/>
              </w:tabs>
              <w:spacing w:before="40" w:after="40" w:line="240" w:lineRule="auto"/>
              <w:ind w:left="57" w:right="57" w:firstLine="0"/>
              <w:rPr>
                <w:b w:val="0"/>
                <w:bCs/>
                <w:sz w:val="20"/>
              </w:rPr>
            </w:pPr>
          </w:p>
        </w:tc>
      </w:tr>
      <w:tr w:rsidR="00535617" w:rsidRPr="007135C3" w:rsidTr="00CE2031">
        <w:trPr>
          <w:trHeight w:val="20"/>
        </w:trPr>
        <w:tc>
          <w:tcPr>
            <w:tcW w:w="386"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.3</w:t>
            </w:r>
          </w:p>
        </w:tc>
        <w:tc>
          <w:tcPr>
            <w:tcW w:w="2307"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bCs/>
                <w:sz w:val="20"/>
              </w:rPr>
              <w:t>Reports/Liaisons from other groups/meetings</w:t>
            </w:r>
          </w:p>
        </w:tc>
        <w:tc>
          <w:tcPr>
            <w:tcW w:w="2307" w:type="pct"/>
          </w:tcPr>
          <w:p w:rsidR="00535617" w:rsidRDefault="00535617" w:rsidP="00CE2031">
            <w:pPr>
              <w:pStyle w:val="Heading"/>
              <w:tabs>
                <w:tab w:val="left" w:pos="7200"/>
              </w:tabs>
              <w:spacing w:before="40" w:after="40" w:line="240" w:lineRule="auto"/>
              <w:ind w:left="57" w:right="57" w:firstLine="0"/>
              <w:rPr>
                <w:bCs/>
                <w:sz w:val="20"/>
              </w:rPr>
            </w:pPr>
            <w:r w:rsidRPr="00B44762">
              <w:rPr>
                <w:bCs/>
                <w:color w:val="FF0000"/>
                <w:sz w:val="20"/>
              </w:rPr>
              <w:t>256 (RAN2, QoE) -&gt; MBS SWG -&gt;</w:t>
            </w:r>
            <w:r w:rsidRPr="00306D8D">
              <w:rPr>
                <w:bCs/>
                <w:color w:val="FF0000"/>
                <w:sz w:val="20"/>
              </w:rPr>
              <w:t xml:space="preserve"> Reply in 399-&gt;452awp (Gunnar) (Plenary)</w:t>
            </w:r>
          </w:p>
          <w:p w:rsidR="00535617" w:rsidRPr="006033E9" w:rsidRDefault="00535617" w:rsidP="00CE2031">
            <w:pPr>
              <w:pStyle w:val="Heading"/>
              <w:tabs>
                <w:tab w:val="left" w:pos="7200"/>
              </w:tabs>
              <w:spacing w:before="40" w:after="40" w:line="240" w:lineRule="auto"/>
              <w:ind w:left="57" w:right="57" w:firstLine="0"/>
              <w:rPr>
                <w:bCs/>
                <w:color w:val="FF0000"/>
                <w:sz w:val="20"/>
              </w:rPr>
            </w:pPr>
            <w:r w:rsidRPr="006033E9">
              <w:rPr>
                <w:bCs/>
                <w:color w:val="FF0000"/>
                <w:sz w:val="20"/>
              </w:rPr>
              <w:t>350 (RAN2, QoE) -&gt; MBS SWG -&gt; back to plenary</w:t>
            </w:r>
          </w:p>
          <w:p w:rsidR="00535617" w:rsidRDefault="00535617" w:rsidP="00CE2031">
            <w:pPr>
              <w:pStyle w:val="Heading"/>
              <w:tabs>
                <w:tab w:val="left" w:pos="7200"/>
              </w:tabs>
              <w:spacing w:before="40" w:after="40" w:line="240" w:lineRule="auto"/>
              <w:ind w:left="57" w:right="57" w:firstLine="0"/>
              <w:rPr>
                <w:bCs/>
                <w:sz w:val="20"/>
              </w:rPr>
            </w:pPr>
          </w:p>
          <w:p w:rsidR="00535617" w:rsidRPr="00E24E48" w:rsidRDefault="00535617" w:rsidP="00CE2031">
            <w:pPr>
              <w:pStyle w:val="Heading"/>
              <w:tabs>
                <w:tab w:val="left" w:pos="7200"/>
              </w:tabs>
              <w:spacing w:before="40" w:after="40" w:line="240" w:lineRule="auto"/>
              <w:ind w:left="57" w:right="57" w:firstLine="0"/>
              <w:rPr>
                <w:bCs/>
                <w:sz w:val="20"/>
              </w:rPr>
            </w:pPr>
            <w:r w:rsidRPr="00B44762">
              <w:rPr>
                <w:bCs/>
                <w:color w:val="FF0000"/>
                <w:sz w:val="20"/>
              </w:rPr>
              <w:t xml:space="preserve">252 (CT3, xMB) </w:t>
            </w:r>
            <w:r w:rsidRPr="000164B7">
              <w:rPr>
                <w:bCs/>
                <w:color w:val="FF0000"/>
                <w:sz w:val="20"/>
              </w:rPr>
              <w:t>-&gt; reply in 386-&gt;</w:t>
            </w:r>
            <w:r w:rsidRPr="00E24E48">
              <w:rPr>
                <w:bCs/>
                <w:sz w:val="20"/>
              </w:rPr>
              <w:t>457 (Thorsten) (Plenary)</w:t>
            </w:r>
          </w:p>
          <w:p w:rsidR="00535617" w:rsidRPr="007D3616" w:rsidRDefault="00535617" w:rsidP="00CE2031">
            <w:pPr>
              <w:pStyle w:val="Heading"/>
              <w:tabs>
                <w:tab w:val="left" w:pos="7200"/>
              </w:tabs>
              <w:spacing w:before="40" w:after="40" w:line="240" w:lineRule="auto"/>
              <w:ind w:left="57" w:right="57" w:firstLine="0"/>
              <w:rPr>
                <w:bCs/>
                <w:color w:val="FF0000"/>
                <w:sz w:val="20"/>
              </w:rPr>
            </w:pPr>
            <w:r w:rsidRPr="007D3616">
              <w:rPr>
                <w:bCs/>
                <w:color w:val="FF0000"/>
                <w:sz w:val="20"/>
              </w:rPr>
              <w:t>259n (SA3, xMB) -&gt; MBS SWG -&gt; noted</w:t>
            </w:r>
          </w:p>
          <w:p w:rsidR="00535617" w:rsidRDefault="00535617" w:rsidP="00CE2031">
            <w:pPr>
              <w:pStyle w:val="Heading"/>
              <w:tabs>
                <w:tab w:val="left" w:pos="7200"/>
              </w:tabs>
              <w:spacing w:before="40" w:after="40" w:line="240" w:lineRule="auto"/>
              <w:ind w:left="57" w:right="57" w:firstLine="0"/>
              <w:rPr>
                <w:bCs/>
                <w:sz w:val="20"/>
              </w:rPr>
            </w:pPr>
          </w:p>
          <w:p w:rsidR="00535617" w:rsidRPr="007D3616" w:rsidRDefault="00535617" w:rsidP="00CE2031">
            <w:pPr>
              <w:pStyle w:val="Heading"/>
              <w:tabs>
                <w:tab w:val="left" w:pos="7200"/>
              </w:tabs>
              <w:spacing w:before="40" w:after="40" w:line="240" w:lineRule="auto"/>
              <w:ind w:left="57" w:right="57" w:firstLine="0"/>
              <w:rPr>
                <w:bCs/>
                <w:sz w:val="20"/>
              </w:rPr>
            </w:pPr>
            <w:r w:rsidRPr="00B44762">
              <w:rPr>
                <w:bCs/>
                <w:color w:val="FF0000"/>
                <w:sz w:val="20"/>
              </w:rPr>
              <w:t xml:space="preserve">267 (SA6, MBMS_MCservices) -&gt; MBS SWG </w:t>
            </w:r>
            <w:r w:rsidRPr="00D42F2C">
              <w:rPr>
                <w:bCs/>
                <w:color w:val="FF0000"/>
                <w:sz w:val="20"/>
              </w:rPr>
              <w:t>-&gt; Reply in 400a (plenary)</w:t>
            </w:r>
          </w:p>
          <w:p w:rsidR="00535617" w:rsidRDefault="00535617" w:rsidP="00CE2031">
            <w:pPr>
              <w:pStyle w:val="Heading"/>
              <w:tabs>
                <w:tab w:val="left" w:pos="7200"/>
              </w:tabs>
              <w:spacing w:before="40" w:after="40" w:line="240" w:lineRule="auto"/>
              <w:ind w:left="57" w:right="57" w:firstLine="0"/>
              <w:rPr>
                <w:bCs/>
                <w:color w:val="FF0000"/>
                <w:sz w:val="20"/>
              </w:rPr>
            </w:pPr>
            <w:r w:rsidRPr="00DF265F">
              <w:rPr>
                <w:bCs/>
                <w:color w:val="FF0000"/>
                <w:sz w:val="20"/>
              </w:rPr>
              <w:t>351n (discussion, MBMS_MCservices) -&gt; MBS SWG -&gt; noted</w:t>
            </w:r>
          </w:p>
          <w:p w:rsidR="00535617" w:rsidRPr="004F0BEC" w:rsidRDefault="00535617" w:rsidP="00CE2031">
            <w:pPr>
              <w:pStyle w:val="Heading"/>
              <w:tabs>
                <w:tab w:val="left" w:pos="7200"/>
              </w:tabs>
              <w:spacing w:before="40" w:after="40" w:line="240" w:lineRule="auto"/>
              <w:ind w:left="57" w:right="57" w:firstLine="0"/>
              <w:rPr>
                <w:bCs/>
                <w:color w:val="FF0000"/>
                <w:sz w:val="20"/>
              </w:rPr>
            </w:pPr>
            <w:r w:rsidRPr="004F0BEC">
              <w:rPr>
                <w:bCs/>
                <w:color w:val="FF0000"/>
                <w:sz w:val="20"/>
              </w:rPr>
              <w:t>456-&gt;462a (RAN2/SA5) (plenary)</w:t>
            </w:r>
          </w:p>
          <w:p w:rsidR="00535617" w:rsidRDefault="00535617" w:rsidP="00CE2031">
            <w:pPr>
              <w:pStyle w:val="Heading"/>
              <w:tabs>
                <w:tab w:val="left" w:pos="7200"/>
              </w:tabs>
              <w:spacing w:before="40" w:after="40" w:line="240" w:lineRule="auto"/>
              <w:ind w:left="57" w:right="57" w:firstLine="0"/>
              <w:rPr>
                <w:bCs/>
                <w:color w:val="FF0000"/>
                <w:sz w:val="20"/>
              </w:rPr>
            </w:pPr>
          </w:p>
          <w:p w:rsidR="00535617" w:rsidRPr="004C1D98" w:rsidRDefault="00535617" w:rsidP="00CE2031">
            <w:pPr>
              <w:pStyle w:val="Heading"/>
              <w:tabs>
                <w:tab w:val="left" w:pos="7200"/>
              </w:tabs>
              <w:spacing w:before="40" w:after="40" w:line="240" w:lineRule="auto"/>
              <w:ind w:left="57" w:right="57" w:firstLine="0"/>
              <w:rPr>
                <w:bCs/>
                <w:color w:val="FF0000"/>
                <w:sz w:val="20"/>
              </w:rPr>
            </w:pPr>
            <w:r w:rsidRPr="004C1D98">
              <w:rPr>
                <w:bCs/>
                <w:color w:val="FF0000"/>
                <w:sz w:val="20"/>
              </w:rPr>
              <w:t>431pp (MPEG, DASH metrics)</w:t>
            </w:r>
          </w:p>
          <w:p w:rsidR="00535617" w:rsidRPr="00C02D59" w:rsidRDefault="00535617" w:rsidP="00CE2031">
            <w:pPr>
              <w:pStyle w:val="Heading"/>
              <w:tabs>
                <w:tab w:val="left" w:pos="7200"/>
              </w:tabs>
              <w:spacing w:before="40" w:after="40" w:line="240" w:lineRule="auto"/>
              <w:ind w:left="57" w:right="57" w:firstLine="0"/>
              <w:rPr>
                <w:bCs/>
                <w:color w:val="FF0000"/>
                <w:sz w:val="20"/>
              </w:rPr>
            </w:pPr>
            <w:r w:rsidRPr="00C02D59">
              <w:rPr>
                <w:bCs/>
                <w:color w:val="FF0000"/>
                <w:sz w:val="20"/>
              </w:rPr>
              <w:t xml:space="preserve">433n (MPEG, CMAF) </w:t>
            </w:r>
          </w:p>
        </w:tc>
      </w:tr>
      <w:tr w:rsidR="00535617" w:rsidRPr="007135C3" w:rsidTr="00CE2031">
        <w:trPr>
          <w:trHeight w:val="20"/>
        </w:trPr>
        <w:tc>
          <w:tcPr>
            <w:tcW w:w="386"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.4</w:t>
            </w:r>
          </w:p>
        </w:tc>
        <w:tc>
          <w:tcPr>
            <w:tcW w:w="2307"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bCs/>
                <w:sz w:val="20"/>
              </w:rPr>
              <w:t>Issues for immediate consideration</w:t>
            </w:r>
          </w:p>
        </w:tc>
        <w:tc>
          <w:tcPr>
            <w:tcW w:w="2307" w:type="pct"/>
          </w:tcPr>
          <w:p w:rsidR="00535617" w:rsidRPr="00F3718C" w:rsidRDefault="00535617" w:rsidP="00CE2031">
            <w:pPr>
              <w:pStyle w:val="Heading"/>
              <w:tabs>
                <w:tab w:val="left" w:pos="7200"/>
              </w:tabs>
              <w:spacing w:before="40" w:after="40" w:line="240" w:lineRule="auto"/>
              <w:ind w:left="57" w:right="57" w:firstLine="0"/>
              <w:rPr>
                <w:b w:val="0"/>
                <w:bCs/>
                <w:sz w:val="20"/>
              </w:rPr>
            </w:pPr>
          </w:p>
        </w:tc>
      </w:tr>
      <w:tr w:rsidR="00535617" w:rsidRPr="00B9768E" w:rsidTr="00CE2031">
        <w:trPr>
          <w:trHeight w:val="20"/>
        </w:trPr>
        <w:tc>
          <w:tcPr>
            <w:tcW w:w="386" w:type="pct"/>
            <w:shd w:val="clear" w:color="auto" w:fill="auto"/>
            <w:vAlign w:val="center"/>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.5</w:t>
            </w:r>
          </w:p>
        </w:tc>
        <w:tc>
          <w:tcPr>
            <w:tcW w:w="2307" w:type="pct"/>
            <w:shd w:val="clear" w:color="auto" w:fill="auto"/>
            <w:vAlign w:val="center"/>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sz w:val="20"/>
              </w:rPr>
              <w:t>CRs to Features</w:t>
            </w:r>
            <w:r>
              <w:rPr>
                <w:b w:val="0"/>
                <w:sz w:val="20"/>
              </w:rPr>
              <w:t xml:space="preserve"> </w:t>
            </w:r>
            <w:r w:rsidRPr="001624E1">
              <w:rPr>
                <w:b w:val="0"/>
                <w:sz w:val="20"/>
              </w:rPr>
              <w:t>in Release 1</w:t>
            </w:r>
            <w:r>
              <w:rPr>
                <w:b w:val="0"/>
                <w:sz w:val="20"/>
              </w:rPr>
              <w:t>4</w:t>
            </w:r>
            <w:r w:rsidRPr="001624E1">
              <w:rPr>
                <w:b w:val="0"/>
                <w:sz w:val="20"/>
              </w:rPr>
              <w:t xml:space="preserve"> and earlier</w:t>
            </w:r>
          </w:p>
        </w:tc>
        <w:tc>
          <w:tcPr>
            <w:tcW w:w="2307" w:type="pct"/>
          </w:tcPr>
          <w:p w:rsidR="00535617" w:rsidRPr="00F3718C" w:rsidRDefault="00535617" w:rsidP="00CE2031">
            <w:pPr>
              <w:pStyle w:val="Heading"/>
              <w:tabs>
                <w:tab w:val="left" w:pos="7200"/>
              </w:tabs>
              <w:spacing w:before="40" w:after="40" w:line="240" w:lineRule="auto"/>
              <w:ind w:left="57" w:right="57" w:firstLine="0"/>
              <w:rPr>
                <w:sz w:val="20"/>
              </w:rPr>
            </w:pPr>
            <w:r w:rsidRPr="005477B3">
              <w:rPr>
                <w:color w:val="FF0000"/>
                <w:sz w:val="20"/>
              </w:rPr>
              <w:t>346</w:t>
            </w:r>
            <w:r w:rsidRPr="00D151DF">
              <w:rPr>
                <w:color w:val="FF0000"/>
                <w:sz w:val="20"/>
              </w:rPr>
              <w:t>-&gt;407-&gt;</w:t>
            </w:r>
            <w:r>
              <w:rPr>
                <w:sz w:val="20"/>
              </w:rPr>
              <w:t>410 (plenary – to be potentially merged in 387)</w:t>
            </w:r>
            <w:r w:rsidRPr="00F3718C">
              <w:rPr>
                <w:sz w:val="20"/>
              </w:rPr>
              <w:t xml:space="preserve">, </w:t>
            </w:r>
            <w:r w:rsidRPr="00CE2266">
              <w:rPr>
                <w:color w:val="FF0000"/>
                <w:sz w:val="20"/>
              </w:rPr>
              <w:t>342n,</w:t>
            </w:r>
            <w:r w:rsidRPr="00F3718C">
              <w:rPr>
                <w:sz w:val="20"/>
              </w:rPr>
              <w:t xml:space="preserve"> </w:t>
            </w:r>
            <w:r w:rsidRPr="00DF3FBA">
              <w:rPr>
                <w:color w:val="FF0000"/>
                <w:sz w:val="20"/>
              </w:rPr>
              <w:t>343a</w:t>
            </w:r>
            <w:r w:rsidRPr="00F27052">
              <w:rPr>
                <w:color w:val="FF0000"/>
                <w:sz w:val="20"/>
              </w:rPr>
              <w:t>, 360-&gt;</w:t>
            </w:r>
            <w:r w:rsidRPr="0061229D">
              <w:rPr>
                <w:sz w:val="20"/>
              </w:rPr>
              <w:t>453</w:t>
            </w:r>
            <w:r>
              <w:rPr>
                <w:sz w:val="20"/>
              </w:rPr>
              <w:t xml:space="preserve"> (plenary)</w:t>
            </w:r>
            <w:r w:rsidRPr="00F3718C">
              <w:rPr>
                <w:sz w:val="20"/>
              </w:rPr>
              <w:t xml:space="preserve">, </w:t>
            </w:r>
            <w:r w:rsidRPr="0073581D">
              <w:rPr>
                <w:bCs/>
                <w:color w:val="FF0000"/>
                <w:sz w:val="20"/>
              </w:rPr>
              <w:t>337a</w:t>
            </w:r>
            <w:r w:rsidRPr="00F3718C">
              <w:rPr>
                <w:bCs/>
                <w:sz w:val="20"/>
              </w:rPr>
              <w:t xml:space="preserve">, </w:t>
            </w:r>
            <w:r w:rsidRPr="00CE2266">
              <w:rPr>
                <w:bCs/>
                <w:color w:val="FF0000"/>
                <w:sz w:val="20"/>
              </w:rPr>
              <w:t>338n,</w:t>
            </w:r>
            <w:r w:rsidRPr="00F3718C">
              <w:rPr>
                <w:bCs/>
                <w:sz w:val="20"/>
              </w:rPr>
              <w:t xml:space="preserve"> </w:t>
            </w:r>
            <w:r w:rsidRPr="0080240F">
              <w:rPr>
                <w:bCs/>
                <w:color w:val="FF0000"/>
                <w:sz w:val="20"/>
              </w:rPr>
              <w:t>339</w:t>
            </w:r>
            <w:r w:rsidRPr="001F6351">
              <w:rPr>
                <w:bCs/>
                <w:color w:val="FF0000"/>
                <w:sz w:val="20"/>
              </w:rPr>
              <w:t xml:space="preserve">-&gt;401-&gt;454awp (plenary), </w:t>
            </w:r>
            <w:r w:rsidRPr="008A3510">
              <w:rPr>
                <w:bCs/>
                <w:color w:val="FF0000"/>
                <w:sz w:val="20"/>
              </w:rPr>
              <w:t>340a</w:t>
            </w:r>
            <w:r w:rsidRPr="00F3718C">
              <w:rPr>
                <w:bCs/>
                <w:sz w:val="20"/>
              </w:rPr>
              <w:t xml:space="preserve">, </w:t>
            </w:r>
            <w:r w:rsidRPr="00673261">
              <w:rPr>
                <w:bCs/>
                <w:color w:val="FF0000"/>
                <w:sz w:val="20"/>
              </w:rPr>
              <w:t>341a, 297-&gt;</w:t>
            </w:r>
            <w:r w:rsidRPr="00854510">
              <w:rPr>
                <w:bCs/>
                <w:sz w:val="20"/>
              </w:rPr>
              <w:t>387 (plenary)</w:t>
            </w:r>
            <w:r w:rsidRPr="004A6F91">
              <w:rPr>
                <w:bCs/>
                <w:color w:val="FF0000"/>
                <w:sz w:val="20"/>
              </w:rPr>
              <w:t xml:space="preserve">, </w:t>
            </w:r>
            <w:r w:rsidRPr="004A6F91">
              <w:rPr>
                <w:color w:val="FF0000"/>
                <w:sz w:val="20"/>
              </w:rPr>
              <w:t>307m (into 387),</w:t>
            </w:r>
            <w:r w:rsidRPr="00F3718C">
              <w:rPr>
                <w:sz w:val="20"/>
              </w:rPr>
              <w:t xml:space="preserve"> </w:t>
            </w:r>
            <w:r w:rsidRPr="009446CC">
              <w:rPr>
                <w:color w:val="FF0000"/>
                <w:sz w:val="20"/>
              </w:rPr>
              <w:t>313-&gt;</w:t>
            </w:r>
            <w:r w:rsidRPr="0073212E">
              <w:rPr>
                <w:color w:val="FF0000"/>
                <w:sz w:val="20"/>
              </w:rPr>
              <w:t>385-&gt;455awp (plenary),</w:t>
            </w:r>
            <w:r>
              <w:rPr>
                <w:color w:val="808080"/>
                <w:sz w:val="20"/>
              </w:rPr>
              <w:t xml:space="preserve"> </w:t>
            </w:r>
            <w:r w:rsidRPr="006B1E84">
              <w:rPr>
                <w:color w:val="FF0000"/>
                <w:sz w:val="20"/>
              </w:rPr>
              <w:t>383a (plenary</w:t>
            </w:r>
            <w:r w:rsidRPr="002D271F">
              <w:rPr>
                <w:color w:val="FF0000"/>
                <w:sz w:val="20"/>
              </w:rPr>
              <w:t>), 384a (plenary</w:t>
            </w:r>
            <w:r w:rsidRPr="00BC2592">
              <w:rPr>
                <w:color w:val="FF0000"/>
                <w:sz w:val="20"/>
              </w:rPr>
              <w:t>), 389a (plenary)</w:t>
            </w:r>
          </w:p>
        </w:tc>
      </w:tr>
      <w:tr w:rsidR="00535617" w:rsidRPr="00F309EE" w:rsidTr="00CE2031">
        <w:trPr>
          <w:trHeight w:val="20"/>
        </w:trPr>
        <w:tc>
          <w:tcPr>
            <w:tcW w:w="386" w:type="pct"/>
            <w:shd w:val="clear" w:color="auto" w:fill="auto"/>
            <w:vAlign w:val="center"/>
          </w:tcPr>
          <w:p w:rsidR="00535617" w:rsidRDefault="00535617" w:rsidP="00CE2031">
            <w:pPr>
              <w:pStyle w:val="Heading"/>
              <w:tabs>
                <w:tab w:val="left" w:pos="7200"/>
              </w:tabs>
              <w:spacing w:before="40" w:after="40" w:line="240" w:lineRule="auto"/>
              <w:ind w:left="57" w:right="57" w:firstLine="0"/>
              <w:rPr>
                <w:b w:val="0"/>
                <w:bCs/>
                <w:sz w:val="20"/>
              </w:rPr>
            </w:pPr>
            <w:r>
              <w:rPr>
                <w:b w:val="0"/>
                <w:bCs/>
                <w:sz w:val="20"/>
              </w:rPr>
              <w:t>8.6</w:t>
            </w:r>
          </w:p>
        </w:tc>
        <w:tc>
          <w:tcPr>
            <w:tcW w:w="2307" w:type="pct"/>
            <w:shd w:val="clear" w:color="auto" w:fill="auto"/>
            <w:vAlign w:val="center"/>
          </w:tcPr>
          <w:p w:rsidR="00535617" w:rsidRPr="001624E1" w:rsidRDefault="00535617" w:rsidP="00CE2031">
            <w:pPr>
              <w:pStyle w:val="Heading"/>
              <w:tabs>
                <w:tab w:val="left" w:pos="7200"/>
              </w:tabs>
              <w:spacing w:before="40" w:after="40" w:line="240" w:lineRule="auto"/>
              <w:ind w:left="57" w:right="57" w:firstLine="0"/>
              <w:rPr>
                <w:b w:val="0"/>
                <w:bCs/>
                <w:sz w:val="20"/>
              </w:rPr>
            </w:pPr>
            <w:r w:rsidRPr="00E311E7">
              <w:rPr>
                <w:b w:val="0"/>
                <w:bCs/>
                <w:sz w:val="20"/>
              </w:rPr>
              <w:t>AE_enTV-S4</w:t>
            </w:r>
            <w:r>
              <w:rPr>
                <w:b w:val="0"/>
                <w:bCs/>
                <w:sz w:val="20"/>
              </w:rPr>
              <w:t xml:space="preserve"> (Codec aspects for eMBMS Delivery of Media and TV Services)</w:t>
            </w:r>
          </w:p>
        </w:tc>
        <w:tc>
          <w:tcPr>
            <w:tcW w:w="2307" w:type="pct"/>
          </w:tcPr>
          <w:p w:rsidR="00535617" w:rsidRPr="001E5ADF" w:rsidRDefault="00535617" w:rsidP="00CE2031">
            <w:pPr>
              <w:pStyle w:val="Heading"/>
              <w:tabs>
                <w:tab w:val="left" w:pos="7200"/>
              </w:tabs>
              <w:spacing w:before="40" w:after="40" w:line="240" w:lineRule="auto"/>
              <w:ind w:left="57" w:right="57" w:firstLine="0"/>
              <w:rPr>
                <w:bCs/>
                <w:sz w:val="20"/>
                <w:lang w:val="fr-FR"/>
              </w:rPr>
            </w:pPr>
            <w:r w:rsidRPr="001E5ADF">
              <w:rPr>
                <w:bCs/>
                <w:sz w:val="20"/>
                <w:lang w:val="fr-FR"/>
              </w:rPr>
              <w:t xml:space="preserve">Transport mode: </w:t>
            </w:r>
            <w:r w:rsidRPr="004B3562">
              <w:rPr>
                <w:bCs/>
                <w:color w:val="FF0000"/>
                <w:sz w:val="20"/>
                <w:lang w:val="fr-FR"/>
              </w:rPr>
              <w:t>293n,</w:t>
            </w:r>
            <w:r w:rsidRPr="001E5ADF">
              <w:rPr>
                <w:bCs/>
                <w:sz w:val="20"/>
                <w:lang w:val="fr-FR"/>
              </w:rPr>
              <w:t xml:space="preserve"> </w:t>
            </w:r>
            <w:r w:rsidRPr="00DE6389">
              <w:rPr>
                <w:bCs/>
                <w:color w:val="FF0000"/>
                <w:sz w:val="20"/>
                <w:lang w:val="fr-FR"/>
              </w:rPr>
              <w:t>294-&gt;</w:t>
            </w:r>
            <w:r>
              <w:rPr>
                <w:bCs/>
                <w:sz w:val="20"/>
                <w:lang w:val="fr-FR"/>
              </w:rPr>
              <w:t>388 (plenary)</w:t>
            </w:r>
            <w:r w:rsidRPr="001E5ADF">
              <w:rPr>
                <w:bCs/>
                <w:sz w:val="20"/>
                <w:lang w:val="fr-FR"/>
              </w:rPr>
              <w:t xml:space="preserve">, </w:t>
            </w:r>
            <w:r w:rsidRPr="004B3562">
              <w:rPr>
                <w:bCs/>
                <w:color w:val="FF0000"/>
                <w:sz w:val="20"/>
                <w:lang w:val="fr-FR"/>
              </w:rPr>
              <w:t>321n,</w:t>
            </w:r>
            <w:r>
              <w:rPr>
                <w:bCs/>
                <w:sz w:val="20"/>
                <w:lang w:val="fr-FR"/>
              </w:rPr>
              <w:t xml:space="preserve"> </w:t>
            </w:r>
            <w:r w:rsidRPr="00EA1D87">
              <w:rPr>
                <w:bCs/>
                <w:color w:val="FF0000"/>
                <w:sz w:val="20"/>
                <w:lang w:val="fr-FR"/>
              </w:rPr>
              <w:t>345n</w:t>
            </w:r>
          </w:p>
          <w:p w:rsidR="00535617" w:rsidRPr="00F309EE" w:rsidRDefault="00535617" w:rsidP="00CE2031">
            <w:pPr>
              <w:pStyle w:val="Heading"/>
              <w:tabs>
                <w:tab w:val="left" w:pos="7200"/>
              </w:tabs>
              <w:spacing w:before="40" w:after="40" w:line="240" w:lineRule="auto"/>
              <w:ind w:left="57" w:right="57" w:firstLine="0"/>
              <w:rPr>
                <w:bCs/>
                <w:sz w:val="20"/>
              </w:rPr>
            </w:pPr>
            <w:r w:rsidRPr="00453BB8">
              <w:rPr>
                <w:bCs/>
                <w:color w:val="FF0000"/>
                <w:sz w:val="20"/>
              </w:rPr>
              <w:t>API: 295-&gt;393-&gt;</w:t>
            </w:r>
            <w:r w:rsidRPr="0081761B">
              <w:rPr>
                <w:bCs/>
                <w:sz w:val="20"/>
              </w:rPr>
              <w:t>463 (plenary),</w:t>
            </w:r>
            <w:r w:rsidRPr="00F309EE">
              <w:rPr>
                <w:bCs/>
                <w:sz w:val="20"/>
              </w:rPr>
              <w:t xml:space="preserve"> </w:t>
            </w:r>
            <w:r w:rsidRPr="00E15B9C">
              <w:rPr>
                <w:bCs/>
                <w:color w:val="FF0000"/>
                <w:sz w:val="20"/>
              </w:rPr>
              <w:t>322m</w:t>
            </w:r>
          </w:p>
          <w:p w:rsidR="00535617" w:rsidRPr="00F309EE" w:rsidRDefault="00535617" w:rsidP="00CE2031">
            <w:pPr>
              <w:pStyle w:val="Heading"/>
              <w:tabs>
                <w:tab w:val="left" w:pos="7200"/>
              </w:tabs>
              <w:spacing w:before="40" w:after="40" w:line="240" w:lineRule="auto"/>
              <w:ind w:left="57" w:right="57" w:firstLine="0"/>
              <w:rPr>
                <w:sz w:val="20"/>
              </w:rPr>
            </w:pPr>
            <w:r w:rsidRPr="00F309EE">
              <w:rPr>
                <w:sz w:val="20"/>
              </w:rPr>
              <w:t xml:space="preserve">ROM : </w:t>
            </w:r>
            <w:r w:rsidRPr="00276A35">
              <w:rPr>
                <w:color w:val="FF0000"/>
                <w:sz w:val="20"/>
              </w:rPr>
              <w:t>308</w:t>
            </w:r>
            <w:r w:rsidRPr="002801A5">
              <w:rPr>
                <w:color w:val="FF0000"/>
                <w:sz w:val="20"/>
              </w:rPr>
              <w:t>-&gt;394-&gt;</w:t>
            </w:r>
            <w:r>
              <w:rPr>
                <w:sz w:val="20"/>
              </w:rPr>
              <w:t>458 (plenary)</w:t>
            </w:r>
          </w:p>
          <w:p w:rsidR="00535617" w:rsidRPr="00F309EE" w:rsidRDefault="00535617" w:rsidP="00CE2031">
            <w:pPr>
              <w:pStyle w:val="Heading"/>
              <w:tabs>
                <w:tab w:val="left" w:pos="7200"/>
              </w:tabs>
              <w:spacing w:before="40" w:after="40" w:line="240" w:lineRule="auto"/>
              <w:ind w:left="57" w:right="57" w:firstLine="0"/>
              <w:rPr>
                <w:sz w:val="20"/>
              </w:rPr>
            </w:pPr>
            <w:r w:rsidRPr="000A43CD">
              <w:rPr>
                <w:bCs/>
                <w:color w:val="FF0000"/>
                <w:sz w:val="20"/>
              </w:rPr>
              <w:t>File based :</w:t>
            </w:r>
            <w:r w:rsidRPr="00F309EE">
              <w:rPr>
                <w:bCs/>
                <w:sz w:val="20"/>
              </w:rPr>
              <w:t xml:space="preserve"> </w:t>
            </w:r>
            <w:r w:rsidRPr="0098704A">
              <w:rPr>
                <w:bCs/>
                <w:color w:val="FF0000"/>
                <w:sz w:val="20"/>
              </w:rPr>
              <w:t>304-&gt;</w:t>
            </w:r>
            <w:r w:rsidRPr="001F2C8C">
              <w:rPr>
                <w:bCs/>
                <w:color w:val="FF0000"/>
                <w:sz w:val="20"/>
              </w:rPr>
              <w:t>395a,</w:t>
            </w:r>
            <w:r w:rsidRPr="00F309EE">
              <w:rPr>
                <w:bCs/>
                <w:sz w:val="20"/>
              </w:rPr>
              <w:t xml:space="preserve"> </w:t>
            </w:r>
            <w:r w:rsidRPr="000D006A">
              <w:rPr>
                <w:bCs/>
                <w:color w:val="FF0000"/>
                <w:sz w:val="20"/>
              </w:rPr>
              <w:t>305</w:t>
            </w:r>
            <w:r w:rsidRPr="00A84B7A">
              <w:rPr>
                <w:bCs/>
                <w:color w:val="FF0000"/>
                <w:sz w:val="20"/>
              </w:rPr>
              <w:t>-&gt;408n,</w:t>
            </w:r>
            <w:r w:rsidRPr="00F309EE">
              <w:rPr>
                <w:bCs/>
                <w:sz w:val="20"/>
              </w:rPr>
              <w:t xml:space="preserve"> </w:t>
            </w:r>
            <w:r w:rsidRPr="000D006A">
              <w:rPr>
                <w:color w:val="FF0000"/>
                <w:sz w:val="20"/>
              </w:rPr>
              <w:t>306-&gt;</w:t>
            </w:r>
            <w:r>
              <w:rPr>
                <w:sz w:val="20"/>
              </w:rPr>
              <w:t>409 (plenary)</w:t>
            </w:r>
          </w:p>
          <w:p w:rsidR="00535617" w:rsidRPr="00401CBD" w:rsidRDefault="00535617" w:rsidP="00CE2031">
            <w:pPr>
              <w:pStyle w:val="Heading"/>
              <w:tabs>
                <w:tab w:val="left" w:pos="7200"/>
              </w:tabs>
              <w:spacing w:before="40" w:after="40" w:line="240" w:lineRule="auto"/>
              <w:ind w:left="57" w:right="57" w:firstLine="0"/>
              <w:rPr>
                <w:bCs/>
                <w:color w:val="FF0000"/>
                <w:sz w:val="20"/>
              </w:rPr>
            </w:pPr>
            <w:r w:rsidRPr="00401CBD">
              <w:rPr>
                <w:color w:val="FF0000"/>
                <w:sz w:val="20"/>
              </w:rPr>
              <w:lastRenderedPageBreak/>
              <w:t xml:space="preserve">TP : </w:t>
            </w:r>
            <w:r w:rsidRPr="00401CBD">
              <w:rPr>
                <w:bCs/>
                <w:strike/>
                <w:color w:val="FF0000"/>
                <w:sz w:val="20"/>
              </w:rPr>
              <w:t>352</w:t>
            </w:r>
          </w:p>
        </w:tc>
      </w:tr>
      <w:tr w:rsidR="00535617" w:rsidRPr="000A4190" w:rsidTr="00CE2031">
        <w:trPr>
          <w:trHeight w:val="20"/>
        </w:trPr>
        <w:tc>
          <w:tcPr>
            <w:tcW w:w="386" w:type="pct"/>
            <w:shd w:val="clear" w:color="auto" w:fill="auto"/>
            <w:vAlign w:val="center"/>
          </w:tcPr>
          <w:p w:rsidR="00535617" w:rsidRDefault="00535617" w:rsidP="00CE2031">
            <w:pPr>
              <w:pStyle w:val="Heading"/>
              <w:tabs>
                <w:tab w:val="left" w:pos="7200"/>
              </w:tabs>
              <w:spacing w:before="40" w:after="40" w:line="240" w:lineRule="auto"/>
              <w:ind w:left="57" w:right="57" w:firstLine="0"/>
              <w:rPr>
                <w:b w:val="0"/>
                <w:bCs/>
                <w:sz w:val="20"/>
              </w:rPr>
            </w:pPr>
            <w:r>
              <w:rPr>
                <w:b w:val="0"/>
                <w:bCs/>
                <w:sz w:val="20"/>
              </w:rPr>
              <w:lastRenderedPageBreak/>
              <w:t>8.7</w:t>
            </w:r>
          </w:p>
        </w:tc>
        <w:tc>
          <w:tcPr>
            <w:tcW w:w="2307" w:type="pct"/>
            <w:shd w:val="clear" w:color="auto" w:fill="auto"/>
            <w:vAlign w:val="center"/>
          </w:tcPr>
          <w:p w:rsidR="00535617" w:rsidRPr="001624E1" w:rsidRDefault="00535617" w:rsidP="00CE2031">
            <w:pPr>
              <w:pStyle w:val="Heading"/>
              <w:tabs>
                <w:tab w:val="left" w:pos="7200"/>
              </w:tabs>
              <w:spacing w:before="40" w:after="40" w:line="240" w:lineRule="auto"/>
              <w:ind w:left="57" w:right="57" w:firstLine="0"/>
              <w:rPr>
                <w:b w:val="0"/>
                <w:bCs/>
                <w:sz w:val="20"/>
              </w:rPr>
            </w:pPr>
            <w:r w:rsidRPr="001D716A">
              <w:rPr>
                <w:b w:val="0"/>
                <w:bCs/>
                <w:sz w:val="20"/>
              </w:rPr>
              <w:t>SAND</w:t>
            </w:r>
            <w:r>
              <w:rPr>
                <w:b w:val="0"/>
                <w:bCs/>
                <w:sz w:val="20"/>
              </w:rPr>
              <w:t xml:space="preserve"> (Server and Network Assisted DASH for 3GPP Multimedia Services)</w:t>
            </w:r>
          </w:p>
        </w:tc>
        <w:tc>
          <w:tcPr>
            <w:tcW w:w="2307" w:type="pct"/>
          </w:tcPr>
          <w:p w:rsidR="00535617" w:rsidRDefault="00535617" w:rsidP="00CE2031">
            <w:pPr>
              <w:pStyle w:val="Heading"/>
              <w:tabs>
                <w:tab w:val="left" w:pos="7200"/>
              </w:tabs>
              <w:spacing w:before="40" w:after="40" w:line="240" w:lineRule="auto"/>
              <w:ind w:left="57" w:right="57" w:firstLine="0"/>
              <w:rPr>
                <w:bCs/>
                <w:sz w:val="20"/>
              </w:rPr>
            </w:pPr>
            <w:r w:rsidRPr="009E7988">
              <w:rPr>
                <w:bCs/>
                <w:color w:val="FF0000"/>
                <w:sz w:val="20"/>
              </w:rPr>
              <w:t>TP: 284</w:t>
            </w:r>
            <w:r w:rsidRPr="00944BDA">
              <w:rPr>
                <w:bCs/>
                <w:color w:val="FF0000"/>
                <w:sz w:val="20"/>
              </w:rPr>
              <w:t>-&gt;</w:t>
            </w:r>
            <w:r>
              <w:rPr>
                <w:bCs/>
                <w:sz w:val="20"/>
              </w:rPr>
              <w:t>451 (Plenary)</w:t>
            </w:r>
          </w:p>
          <w:p w:rsidR="00535617" w:rsidRPr="003E402A" w:rsidRDefault="00535617" w:rsidP="00CE2031">
            <w:pPr>
              <w:pStyle w:val="Heading"/>
              <w:tabs>
                <w:tab w:val="left" w:pos="7200"/>
              </w:tabs>
              <w:spacing w:before="40" w:after="40" w:line="240" w:lineRule="auto"/>
              <w:ind w:left="57" w:right="57" w:firstLine="0"/>
              <w:rPr>
                <w:bCs/>
                <w:color w:val="FF0000"/>
                <w:sz w:val="20"/>
              </w:rPr>
            </w:pPr>
            <w:r>
              <w:rPr>
                <w:bCs/>
                <w:color w:val="FF0000"/>
                <w:sz w:val="20"/>
              </w:rPr>
              <w:t>SAND</w:t>
            </w:r>
            <w:r w:rsidRPr="003E402A">
              <w:rPr>
                <w:bCs/>
                <w:color w:val="FF0000"/>
                <w:sz w:val="20"/>
              </w:rPr>
              <w:t>: 277a</w:t>
            </w:r>
          </w:p>
          <w:p w:rsidR="00535617" w:rsidRDefault="00535617" w:rsidP="00CE2031">
            <w:pPr>
              <w:pStyle w:val="Heading"/>
              <w:tabs>
                <w:tab w:val="left" w:pos="7200"/>
              </w:tabs>
              <w:spacing w:before="40" w:after="40" w:line="240" w:lineRule="auto"/>
              <w:ind w:left="57" w:right="57" w:firstLine="0"/>
              <w:rPr>
                <w:bCs/>
                <w:sz w:val="20"/>
              </w:rPr>
            </w:pPr>
            <w:r w:rsidRPr="009E7988">
              <w:rPr>
                <w:bCs/>
                <w:color w:val="FF0000"/>
                <w:sz w:val="20"/>
              </w:rPr>
              <w:t>CRs to 26.247: 285a</w:t>
            </w:r>
            <w:r w:rsidRPr="009A165F">
              <w:rPr>
                <w:bCs/>
                <w:color w:val="FF0000"/>
                <w:sz w:val="20"/>
              </w:rPr>
              <w:t>, 278a</w:t>
            </w:r>
            <w:r w:rsidRPr="005167F3">
              <w:rPr>
                <w:bCs/>
                <w:color w:val="FF0000"/>
                <w:sz w:val="20"/>
              </w:rPr>
              <w:t>,</w:t>
            </w:r>
            <w:r>
              <w:rPr>
                <w:bCs/>
                <w:sz w:val="20"/>
              </w:rPr>
              <w:t xml:space="preserve"> </w:t>
            </w:r>
            <w:r w:rsidRPr="005167F3">
              <w:rPr>
                <w:bCs/>
                <w:color w:val="FF0000"/>
                <w:sz w:val="20"/>
              </w:rPr>
              <w:t>286a</w:t>
            </w:r>
            <w:r w:rsidRPr="00ED6DBA">
              <w:rPr>
                <w:bCs/>
                <w:color w:val="FF0000"/>
                <w:sz w:val="20"/>
              </w:rPr>
              <w:t>, 287</w:t>
            </w:r>
            <w:r w:rsidRPr="005F1A50">
              <w:rPr>
                <w:bCs/>
                <w:color w:val="FF0000"/>
                <w:sz w:val="20"/>
              </w:rPr>
              <w:t>a,</w:t>
            </w:r>
            <w:r w:rsidRPr="00F3718C">
              <w:rPr>
                <w:bCs/>
                <w:sz w:val="20"/>
              </w:rPr>
              <w:t xml:space="preserve"> </w:t>
            </w:r>
            <w:r w:rsidRPr="005F1A50">
              <w:rPr>
                <w:bCs/>
                <w:color w:val="FF0000"/>
                <w:sz w:val="20"/>
              </w:rPr>
              <w:t>288-&gt;367-&gt;</w:t>
            </w:r>
            <w:r w:rsidRPr="009E7988">
              <w:rPr>
                <w:bCs/>
                <w:color w:val="FF0000"/>
                <w:sz w:val="20"/>
              </w:rPr>
              <w:t>403a,</w:t>
            </w:r>
            <w:r w:rsidRPr="00757F6E">
              <w:rPr>
                <w:bCs/>
                <w:sz w:val="20"/>
              </w:rPr>
              <w:t xml:space="preserve"> 402</w:t>
            </w:r>
            <w:r>
              <w:rPr>
                <w:bCs/>
                <w:sz w:val="20"/>
              </w:rPr>
              <w:t xml:space="preserve"> (Plenary)</w:t>
            </w:r>
          </w:p>
          <w:p w:rsidR="00535617" w:rsidRPr="00C24572" w:rsidRDefault="00535617" w:rsidP="00CE2031">
            <w:pPr>
              <w:pStyle w:val="Heading"/>
              <w:tabs>
                <w:tab w:val="left" w:pos="7200"/>
              </w:tabs>
              <w:spacing w:before="40" w:after="40" w:line="240" w:lineRule="auto"/>
              <w:ind w:left="57" w:right="57" w:firstLine="0"/>
              <w:rPr>
                <w:bCs/>
                <w:color w:val="FF0000"/>
                <w:sz w:val="20"/>
              </w:rPr>
            </w:pPr>
            <w:r w:rsidRPr="00C24572">
              <w:rPr>
                <w:bCs/>
                <w:color w:val="FF0000"/>
                <w:sz w:val="20"/>
              </w:rPr>
              <w:t>CRs to 26.233: 361-&gt;404awp (</w:t>
            </w:r>
            <w:r>
              <w:rPr>
                <w:bCs/>
                <w:color w:val="FF0000"/>
                <w:sz w:val="20"/>
              </w:rPr>
              <w:t>P</w:t>
            </w:r>
            <w:r w:rsidRPr="00C24572">
              <w:rPr>
                <w:bCs/>
                <w:color w:val="FF0000"/>
                <w:sz w:val="20"/>
              </w:rPr>
              <w:t>lenary)</w:t>
            </w:r>
          </w:p>
        </w:tc>
      </w:tr>
      <w:tr w:rsidR="00535617" w:rsidRPr="00B9768E" w:rsidTr="00CE2031">
        <w:trPr>
          <w:trHeight w:val="20"/>
        </w:trPr>
        <w:tc>
          <w:tcPr>
            <w:tcW w:w="386" w:type="pct"/>
            <w:shd w:val="clear" w:color="auto" w:fill="auto"/>
            <w:vAlign w:val="center"/>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8.8</w:t>
            </w:r>
          </w:p>
        </w:tc>
        <w:tc>
          <w:tcPr>
            <w:tcW w:w="2307" w:type="pct"/>
            <w:shd w:val="clear" w:color="auto" w:fill="auto"/>
            <w:vAlign w:val="center"/>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bCs/>
                <w:sz w:val="20"/>
              </w:rPr>
              <w:t>FS_USE_3GPP_4_TV (</w:t>
            </w:r>
            <w:r>
              <w:rPr>
                <w:b w:val="0"/>
                <w:bCs/>
                <w:sz w:val="20"/>
              </w:rPr>
              <w:t>Feasibility Study on User Services Enhancements in 3GPP for TV Services</w:t>
            </w:r>
            <w:r w:rsidRPr="001624E1">
              <w:rPr>
                <w:b w:val="0"/>
                <w:bCs/>
                <w:sz w:val="20"/>
              </w:rPr>
              <w:t>)</w:t>
            </w:r>
          </w:p>
        </w:tc>
        <w:tc>
          <w:tcPr>
            <w:tcW w:w="2307" w:type="pct"/>
          </w:tcPr>
          <w:p w:rsidR="00535617" w:rsidRDefault="00535617" w:rsidP="00CE2031">
            <w:pPr>
              <w:pStyle w:val="Heading"/>
              <w:tabs>
                <w:tab w:val="left" w:pos="7200"/>
              </w:tabs>
              <w:spacing w:before="40" w:after="40" w:line="240" w:lineRule="auto"/>
              <w:ind w:left="57" w:right="57" w:firstLine="0"/>
              <w:rPr>
                <w:bCs/>
                <w:sz w:val="20"/>
              </w:rPr>
            </w:pPr>
            <w:r w:rsidRPr="00F85EE7">
              <w:rPr>
                <w:bCs/>
                <w:color w:val="FF0000"/>
                <w:sz w:val="20"/>
              </w:rPr>
              <w:t>TP: 405-&gt;</w:t>
            </w:r>
            <w:r>
              <w:rPr>
                <w:bCs/>
                <w:sz w:val="20"/>
              </w:rPr>
              <w:t>465 (plenary)</w:t>
            </w:r>
          </w:p>
          <w:p w:rsidR="00535617" w:rsidRPr="00F3718C" w:rsidRDefault="00535617" w:rsidP="00CE2031">
            <w:pPr>
              <w:pStyle w:val="Heading"/>
              <w:tabs>
                <w:tab w:val="left" w:pos="7200"/>
              </w:tabs>
              <w:spacing w:before="40" w:after="40" w:line="240" w:lineRule="auto"/>
              <w:ind w:left="57" w:right="57" w:firstLine="0"/>
              <w:rPr>
                <w:bCs/>
                <w:sz w:val="20"/>
              </w:rPr>
            </w:pPr>
            <w:r w:rsidRPr="00016F54">
              <w:rPr>
                <w:bCs/>
                <w:color w:val="FF0000"/>
                <w:sz w:val="20"/>
              </w:rPr>
              <w:t>TR 26.917: 292a,</w:t>
            </w:r>
            <w:r>
              <w:rPr>
                <w:bCs/>
                <w:sz w:val="20"/>
              </w:rPr>
              <w:t xml:space="preserve"> </w:t>
            </w:r>
            <w:r w:rsidRPr="0052671F">
              <w:rPr>
                <w:bCs/>
                <w:strike/>
                <w:color w:val="808080"/>
                <w:sz w:val="20"/>
              </w:rPr>
              <w:t>314</w:t>
            </w:r>
            <w:r w:rsidRPr="00F3718C">
              <w:rPr>
                <w:bCs/>
                <w:color w:val="808080"/>
                <w:sz w:val="20"/>
              </w:rPr>
              <w:t xml:space="preserve">, </w:t>
            </w:r>
            <w:r w:rsidRPr="0052671F">
              <w:rPr>
                <w:bCs/>
                <w:strike/>
                <w:color w:val="808080"/>
                <w:sz w:val="20"/>
              </w:rPr>
              <w:t>315</w:t>
            </w:r>
            <w:r w:rsidRPr="00F3718C">
              <w:rPr>
                <w:bCs/>
                <w:color w:val="808080"/>
                <w:sz w:val="20"/>
              </w:rPr>
              <w:t xml:space="preserve">, </w:t>
            </w:r>
            <w:r w:rsidRPr="0052671F">
              <w:rPr>
                <w:bCs/>
                <w:strike/>
                <w:color w:val="808080"/>
                <w:sz w:val="20"/>
              </w:rPr>
              <w:t>316</w:t>
            </w:r>
            <w:r w:rsidRPr="00F3718C">
              <w:rPr>
                <w:bCs/>
                <w:color w:val="808080"/>
                <w:sz w:val="20"/>
              </w:rPr>
              <w:t xml:space="preserve">, </w:t>
            </w:r>
            <w:r w:rsidRPr="0052671F">
              <w:rPr>
                <w:bCs/>
                <w:strike/>
                <w:color w:val="808080"/>
                <w:sz w:val="20"/>
              </w:rPr>
              <w:t>317</w:t>
            </w:r>
            <w:r w:rsidRPr="00F3718C">
              <w:rPr>
                <w:bCs/>
                <w:color w:val="808080"/>
                <w:sz w:val="20"/>
              </w:rPr>
              <w:t xml:space="preserve">, </w:t>
            </w:r>
            <w:r w:rsidRPr="0052671F">
              <w:rPr>
                <w:bCs/>
                <w:strike/>
                <w:color w:val="808080"/>
                <w:sz w:val="20"/>
              </w:rPr>
              <w:t>318</w:t>
            </w:r>
            <w:r w:rsidRPr="00F3718C">
              <w:rPr>
                <w:bCs/>
                <w:color w:val="808080"/>
                <w:sz w:val="20"/>
              </w:rPr>
              <w:t xml:space="preserve">, </w:t>
            </w:r>
            <w:r w:rsidRPr="0052671F">
              <w:rPr>
                <w:bCs/>
                <w:strike/>
                <w:color w:val="808080"/>
                <w:sz w:val="20"/>
              </w:rPr>
              <w:t>319</w:t>
            </w:r>
            <w:r w:rsidRPr="00F3718C">
              <w:rPr>
                <w:bCs/>
                <w:color w:val="808080"/>
                <w:sz w:val="20"/>
              </w:rPr>
              <w:t xml:space="preserve">, </w:t>
            </w:r>
            <w:r w:rsidRPr="0052671F">
              <w:rPr>
                <w:bCs/>
                <w:strike/>
                <w:color w:val="808080"/>
                <w:sz w:val="20"/>
              </w:rPr>
              <w:t>320</w:t>
            </w:r>
            <w:r>
              <w:rPr>
                <w:bCs/>
                <w:sz w:val="20"/>
              </w:rPr>
              <w:t>, 406 (plenary)</w:t>
            </w:r>
          </w:p>
        </w:tc>
      </w:tr>
      <w:tr w:rsidR="00535617" w:rsidRPr="00B9768E" w:rsidTr="00CE2031">
        <w:trPr>
          <w:trHeight w:val="20"/>
        </w:trPr>
        <w:tc>
          <w:tcPr>
            <w:tcW w:w="386"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8.9</w:t>
            </w:r>
          </w:p>
        </w:tc>
        <w:tc>
          <w:tcPr>
            <w:tcW w:w="2307"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2307" w:type="pct"/>
          </w:tcPr>
          <w:p w:rsidR="00535617" w:rsidRDefault="00535617" w:rsidP="00CE2031">
            <w:pPr>
              <w:pStyle w:val="Heading"/>
              <w:tabs>
                <w:tab w:val="left" w:pos="7200"/>
              </w:tabs>
              <w:spacing w:before="40" w:after="40" w:line="240" w:lineRule="auto"/>
              <w:ind w:left="57" w:right="57" w:firstLine="0"/>
              <w:rPr>
                <w:bCs/>
                <w:sz w:val="20"/>
              </w:rPr>
            </w:pPr>
            <w:r w:rsidRPr="000476DA">
              <w:rPr>
                <w:bCs/>
                <w:color w:val="FF0000"/>
                <w:sz w:val="20"/>
              </w:rPr>
              <w:t>FEC for MC: 331a, 391-&gt;392-&gt;459-&gt;</w:t>
            </w:r>
            <w:r>
              <w:rPr>
                <w:bCs/>
                <w:sz w:val="20"/>
              </w:rPr>
              <w:t>464 (plenary)</w:t>
            </w:r>
          </w:p>
          <w:p w:rsidR="00535617" w:rsidRDefault="00535617" w:rsidP="00CE2031">
            <w:pPr>
              <w:pStyle w:val="Heading"/>
              <w:tabs>
                <w:tab w:val="left" w:pos="7200"/>
              </w:tabs>
              <w:spacing w:before="40" w:after="40" w:line="240" w:lineRule="auto"/>
              <w:ind w:left="57" w:right="57" w:firstLine="0"/>
              <w:rPr>
                <w:bCs/>
                <w:sz w:val="20"/>
              </w:rPr>
            </w:pPr>
            <w:r w:rsidRPr="00872FF3">
              <w:rPr>
                <w:color w:val="FF0000"/>
                <w:sz w:val="20"/>
              </w:rPr>
              <w:t>eMBMS for IoT</w:t>
            </w:r>
            <w:r w:rsidRPr="00872FF3">
              <w:rPr>
                <w:bCs/>
                <w:color w:val="FF0000"/>
                <w:sz w:val="20"/>
              </w:rPr>
              <w:t>: 300*-&gt;398-&gt;</w:t>
            </w:r>
            <w:r>
              <w:rPr>
                <w:bCs/>
                <w:sz w:val="20"/>
              </w:rPr>
              <w:t xml:space="preserve">461 (plenary), </w:t>
            </w:r>
            <w:r w:rsidRPr="0048342D">
              <w:rPr>
                <w:bCs/>
                <w:color w:val="FF0000"/>
                <w:sz w:val="20"/>
              </w:rPr>
              <w:t>301*n</w:t>
            </w:r>
          </w:p>
          <w:p w:rsidR="00535617" w:rsidRPr="00820775" w:rsidRDefault="00535617" w:rsidP="00CE2031">
            <w:pPr>
              <w:pStyle w:val="Heading"/>
              <w:tabs>
                <w:tab w:val="left" w:pos="7200"/>
              </w:tabs>
              <w:spacing w:before="40" w:after="40" w:line="240" w:lineRule="auto"/>
              <w:ind w:left="57" w:right="57" w:firstLine="0"/>
              <w:rPr>
                <w:bCs/>
                <w:sz w:val="20"/>
              </w:rPr>
            </w:pPr>
            <w:r w:rsidRPr="00B84C18">
              <w:rPr>
                <w:color w:val="FF0000"/>
                <w:sz w:val="20"/>
              </w:rPr>
              <w:t>Media Handing for 5G Systems</w:t>
            </w:r>
            <w:r w:rsidRPr="00B84C18">
              <w:rPr>
                <w:bCs/>
                <w:color w:val="FF0000"/>
                <w:sz w:val="20"/>
              </w:rPr>
              <w:t>: 281</w:t>
            </w:r>
            <w:r w:rsidRPr="009A660F">
              <w:rPr>
                <w:bCs/>
                <w:color w:val="FF0000"/>
                <w:sz w:val="20"/>
              </w:rPr>
              <w:t>*-&gt;</w:t>
            </w:r>
            <w:r w:rsidRPr="002D4E60">
              <w:rPr>
                <w:bCs/>
                <w:color w:val="FF0000"/>
                <w:sz w:val="20"/>
              </w:rPr>
              <w:t>390-&gt;</w:t>
            </w:r>
            <w:r w:rsidRPr="003E3224">
              <w:rPr>
                <w:bCs/>
                <w:sz w:val="20"/>
              </w:rPr>
              <w:t>396</w:t>
            </w:r>
            <w:r>
              <w:rPr>
                <w:bCs/>
                <w:sz w:val="20"/>
              </w:rPr>
              <w:t xml:space="preserve"> (Plenary)</w:t>
            </w:r>
            <w:r w:rsidRPr="00F3718C">
              <w:rPr>
                <w:bCs/>
                <w:sz w:val="20"/>
              </w:rPr>
              <w:t xml:space="preserve">, </w:t>
            </w:r>
            <w:r w:rsidRPr="0035294A">
              <w:rPr>
                <w:bCs/>
                <w:color w:val="FF0000"/>
                <w:sz w:val="20"/>
              </w:rPr>
              <w:t>282-&gt;290*n</w:t>
            </w:r>
            <w:r w:rsidRPr="002D4E60">
              <w:rPr>
                <w:bCs/>
                <w:color w:val="FF0000"/>
                <w:sz w:val="20"/>
              </w:rPr>
              <w:t>, 296*-&gt;382</w:t>
            </w:r>
            <w:r w:rsidRPr="007D17DE">
              <w:rPr>
                <w:bCs/>
                <w:color w:val="FF0000"/>
                <w:sz w:val="20"/>
              </w:rPr>
              <w:t>-&gt;397-&gt;</w:t>
            </w:r>
            <w:r>
              <w:rPr>
                <w:bCs/>
                <w:sz w:val="20"/>
              </w:rPr>
              <w:t>460 (plenary)</w:t>
            </w:r>
          </w:p>
          <w:p w:rsidR="00535617" w:rsidRPr="00CA53A6" w:rsidRDefault="00535617" w:rsidP="00CE2031">
            <w:pPr>
              <w:pStyle w:val="Heading"/>
              <w:tabs>
                <w:tab w:val="left" w:pos="7200"/>
              </w:tabs>
              <w:spacing w:before="40" w:after="40" w:line="240" w:lineRule="auto"/>
              <w:ind w:left="57" w:right="57" w:firstLine="0"/>
              <w:rPr>
                <w:bCs/>
                <w:color w:val="FF0000"/>
                <w:sz w:val="20"/>
              </w:rPr>
            </w:pPr>
            <w:r w:rsidRPr="00CA53A6">
              <w:rPr>
                <w:color w:val="FF0000"/>
                <w:sz w:val="20"/>
              </w:rPr>
              <w:t>V2X Media Handling and Interaction</w:t>
            </w:r>
            <w:r w:rsidRPr="00CA53A6">
              <w:rPr>
                <w:bCs/>
                <w:color w:val="FF0000"/>
                <w:sz w:val="20"/>
              </w:rPr>
              <w:t>: 330*n (Thursday – 9am)</w:t>
            </w:r>
          </w:p>
        </w:tc>
      </w:tr>
      <w:tr w:rsidR="00535617" w:rsidRPr="007135C3" w:rsidTr="00CE2031">
        <w:trPr>
          <w:trHeight w:val="20"/>
        </w:trPr>
        <w:tc>
          <w:tcPr>
            <w:tcW w:w="386"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8.10</w:t>
            </w:r>
          </w:p>
        </w:tc>
        <w:tc>
          <w:tcPr>
            <w:tcW w:w="2307"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2307" w:type="pct"/>
          </w:tcPr>
          <w:p w:rsidR="00535617" w:rsidRPr="001624E1" w:rsidRDefault="00535617" w:rsidP="00CE2031">
            <w:pPr>
              <w:pStyle w:val="Heading"/>
              <w:tabs>
                <w:tab w:val="left" w:pos="7200"/>
              </w:tabs>
              <w:spacing w:before="40" w:after="40" w:line="240" w:lineRule="auto"/>
              <w:ind w:left="57" w:right="57" w:firstLine="0"/>
              <w:rPr>
                <w:b w:val="0"/>
                <w:bCs/>
                <w:sz w:val="20"/>
              </w:rPr>
            </w:pPr>
          </w:p>
        </w:tc>
      </w:tr>
      <w:tr w:rsidR="00535617" w:rsidRPr="00B9768E" w:rsidTr="00CE2031">
        <w:trPr>
          <w:trHeight w:val="20"/>
        </w:trPr>
        <w:tc>
          <w:tcPr>
            <w:tcW w:w="386"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11</w:t>
            </w:r>
          </w:p>
        </w:tc>
        <w:tc>
          <w:tcPr>
            <w:tcW w:w="2307"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2307" w:type="pct"/>
          </w:tcPr>
          <w:p w:rsidR="00535617" w:rsidRPr="001624E1" w:rsidRDefault="00535617" w:rsidP="00CE2031">
            <w:pPr>
              <w:pStyle w:val="Heading"/>
              <w:tabs>
                <w:tab w:val="left" w:pos="7200"/>
              </w:tabs>
              <w:spacing w:before="40" w:after="40" w:line="240" w:lineRule="auto"/>
              <w:ind w:left="57" w:right="57" w:firstLine="0"/>
              <w:rPr>
                <w:b w:val="0"/>
                <w:bCs/>
                <w:sz w:val="20"/>
              </w:rPr>
            </w:pPr>
          </w:p>
        </w:tc>
      </w:tr>
      <w:tr w:rsidR="00535617" w:rsidRPr="007135C3" w:rsidTr="00CE2031">
        <w:trPr>
          <w:trHeight w:val="20"/>
        </w:trPr>
        <w:tc>
          <w:tcPr>
            <w:tcW w:w="386"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2</w:t>
            </w:r>
          </w:p>
        </w:tc>
        <w:tc>
          <w:tcPr>
            <w:tcW w:w="2307"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2307" w:type="pct"/>
          </w:tcPr>
          <w:p w:rsidR="00535617" w:rsidRPr="001624E1" w:rsidRDefault="00535617" w:rsidP="00CE2031">
            <w:pPr>
              <w:pStyle w:val="Heading"/>
              <w:tabs>
                <w:tab w:val="left" w:pos="7200"/>
              </w:tabs>
              <w:spacing w:before="40" w:after="40" w:line="240" w:lineRule="auto"/>
              <w:ind w:left="57" w:right="57" w:firstLine="0"/>
              <w:rPr>
                <w:b w:val="0"/>
                <w:bCs/>
                <w:sz w:val="20"/>
              </w:rPr>
            </w:pPr>
          </w:p>
        </w:tc>
      </w:tr>
      <w:tr w:rsidR="00535617" w:rsidRPr="007135C3" w:rsidTr="00CE2031">
        <w:trPr>
          <w:trHeight w:val="20"/>
        </w:trPr>
        <w:tc>
          <w:tcPr>
            <w:tcW w:w="386"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13</w:t>
            </w:r>
          </w:p>
        </w:tc>
        <w:tc>
          <w:tcPr>
            <w:tcW w:w="2307" w:type="pct"/>
            <w:shd w:val="clear" w:color="auto" w:fill="auto"/>
            <w:vAlign w:val="center"/>
            <w:hideMark/>
          </w:tcPr>
          <w:p w:rsidR="00535617" w:rsidRPr="001624E1" w:rsidRDefault="00535617" w:rsidP="00CE2031">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2307" w:type="pct"/>
          </w:tcPr>
          <w:p w:rsidR="00535617" w:rsidRPr="001624E1" w:rsidRDefault="00535617" w:rsidP="00CE2031">
            <w:pPr>
              <w:pStyle w:val="Heading"/>
              <w:tabs>
                <w:tab w:val="left" w:pos="7200"/>
              </w:tabs>
              <w:spacing w:before="40" w:after="40" w:line="240" w:lineRule="auto"/>
              <w:ind w:left="57" w:right="57" w:firstLine="0"/>
              <w:rPr>
                <w:b w:val="0"/>
                <w:bCs/>
                <w:sz w:val="20"/>
              </w:rPr>
            </w:pPr>
          </w:p>
        </w:tc>
      </w:tr>
    </w:tbl>
    <w:p w:rsidR="00071E22" w:rsidRDefault="00071E22" w:rsidP="00EA0DDB">
      <w:pPr>
        <w:rPr>
          <w:sz w:val="20"/>
          <w:szCs w:val="20"/>
          <w:lang w:val="en-US"/>
        </w:rPr>
      </w:pPr>
      <w:r>
        <w:rPr>
          <w:sz w:val="20"/>
          <w:szCs w:val="20"/>
          <w:lang w:val="en-US"/>
        </w:rPr>
        <w:br w:type="page"/>
      </w:r>
    </w:p>
    <w:p w:rsidR="0052172C" w:rsidRDefault="0052172C" w:rsidP="0052172C">
      <w:pPr>
        <w:spacing w:before="120"/>
        <w:ind w:left="6940" w:hanging="6660"/>
        <w:rPr>
          <w:lang w:val="en-US"/>
        </w:rPr>
      </w:pPr>
    </w:p>
    <w:p w:rsidR="00071E22" w:rsidRDefault="00071E22" w:rsidP="0052172C">
      <w:pPr>
        <w:spacing w:before="120"/>
        <w:ind w:left="6940" w:hanging="6660"/>
        <w:rPr>
          <w:lang w:val="en-US"/>
        </w:rPr>
      </w:pPr>
    </w:p>
    <w:p w:rsidR="00071E22" w:rsidRDefault="00071E22" w:rsidP="00071E22">
      <w:pPr>
        <w:pStyle w:val="Heading"/>
        <w:tabs>
          <w:tab w:val="left" w:pos="7200"/>
        </w:tabs>
        <w:spacing w:before="20" w:after="0" w:line="240" w:lineRule="auto"/>
        <w:ind w:left="2268" w:hanging="425"/>
      </w:pPr>
      <w:r>
        <w:t>Annex B.</w:t>
      </w:r>
      <w:r>
        <w:tab/>
        <w:t>Attendees</w:t>
      </w:r>
    </w:p>
    <w:p w:rsidR="00071E22" w:rsidRPr="00071E22" w:rsidRDefault="00071E22" w:rsidP="00071E22">
      <w:pPr>
        <w:tabs>
          <w:tab w:val="left" w:pos="45"/>
        </w:tabs>
        <w:rPr>
          <w:rFonts w:cs="Times New Roman"/>
          <w:szCs w:val="20"/>
          <w:lang w:val="en-US"/>
        </w:rPr>
      </w:pPr>
      <w:r w:rsidRPr="00071E22">
        <w:rPr>
          <w:lang w:val="en-US"/>
        </w:rPr>
        <w:tab/>
      </w:r>
    </w:p>
    <w:p w:rsidR="00071E22" w:rsidRDefault="005F61B4" w:rsidP="00071E22">
      <w:pPr>
        <w:tabs>
          <w:tab w:val="left" w:pos="2948"/>
          <w:tab w:val="left" w:pos="6275"/>
          <w:tab w:val="left" w:pos="8745"/>
          <w:tab w:val="left" w:pos="9195"/>
          <w:tab w:val="left" w:pos="10865"/>
          <w:tab w:val="left" w:pos="14010"/>
        </w:tabs>
        <w:rPr>
          <w:sz w:val="24"/>
          <w:szCs w:val="24"/>
          <w:lang w:val="en-US"/>
        </w:rPr>
      </w:pPr>
      <w:r>
        <w:rPr>
          <w:sz w:val="24"/>
          <w:szCs w:val="24"/>
          <w:lang w:val="en-US"/>
        </w:rPr>
        <w:t>Frédé</w:t>
      </w:r>
      <w:r w:rsidR="00071E22" w:rsidRPr="00EB1B94">
        <w:rPr>
          <w:sz w:val="24"/>
          <w:szCs w:val="24"/>
          <w:lang w:val="en-US"/>
        </w:rPr>
        <w:t>ric Gabin</w:t>
      </w:r>
      <w:r w:rsidR="00071E22" w:rsidRPr="00EB1B94">
        <w:rPr>
          <w:sz w:val="24"/>
          <w:szCs w:val="24"/>
          <w:lang w:val="en-US"/>
        </w:rPr>
        <w:tab/>
        <w:t xml:space="preserve">Ericsson </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Gilles Teniou</w:t>
      </w:r>
      <w:r w:rsidRPr="00EB1B94">
        <w:rPr>
          <w:sz w:val="24"/>
          <w:szCs w:val="24"/>
          <w:lang w:val="de-DE"/>
        </w:rPr>
        <w:tab/>
        <w:t>Orange</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Thorsten Lohmar</w:t>
      </w:r>
      <w:r w:rsidRPr="00EB1B94">
        <w:rPr>
          <w:sz w:val="24"/>
          <w:szCs w:val="24"/>
          <w:lang w:val="de-DE"/>
        </w:rPr>
        <w:tab/>
        <w:t>Ericsson</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Jean-Marc Guyot</w:t>
      </w:r>
      <w:r w:rsidRPr="00EB1B94">
        <w:rPr>
          <w:sz w:val="24"/>
          <w:szCs w:val="24"/>
          <w:lang w:val="de-DE"/>
        </w:rPr>
        <w:tab/>
        <w:t>ENENSYS</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Thomas Stockhammer</w:t>
      </w:r>
      <w:r w:rsidRPr="00EB1B94">
        <w:rPr>
          <w:sz w:val="24"/>
          <w:szCs w:val="24"/>
          <w:lang w:val="de-DE"/>
        </w:rPr>
        <w:tab/>
        <w:t>Qualcomm</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John Lambrou</w:t>
      </w:r>
      <w:r w:rsidRPr="00EB1B94">
        <w:rPr>
          <w:sz w:val="24"/>
          <w:szCs w:val="24"/>
          <w:lang w:val="de-DE"/>
        </w:rPr>
        <w:tab/>
        <w:t>Motorola</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Gunnar Heikkila</w:t>
      </w:r>
      <w:r w:rsidRPr="00EB1B94">
        <w:rPr>
          <w:sz w:val="24"/>
          <w:szCs w:val="24"/>
          <w:lang w:val="de-DE"/>
        </w:rPr>
        <w:tab/>
        <w:t>Ericsson</w:t>
      </w:r>
    </w:p>
    <w:p w:rsidR="005F61B4" w:rsidRPr="00EB1B94" w:rsidRDefault="005F61B4" w:rsidP="005F61B4">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Paul Szucs</w:t>
      </w:r>
      <w:r w:rsidRPr="00EB1B94">
        <w:rPr>
          <w:sz w:val="24"/>
          <w:szCs w:val="24"/>
          <w:lang w:val="de-DE"/>
        </w:rPr>
        <w:tab/>
        <w:t>Sony</w:t>
      </w:r>
    </w:p>
    <w:p w:rsidR="005F61B4" w:rsidRPr="005F61B4" w:rsidRDefault="005F61B4" w:rsidP="005F61B4">
      <w:pPr>
        <w:tabs>
          <w:tab w:val="left" w:pos="2948"/>
          <w:tab w:val="left" w:pos="6275"/>
          <w:tab w:val="left" w:pos="8745"/>
          <w:tab w:val="left" w:pos="9195"/>
          <w:tab w:val="left" w:pos="10865"/>
          <w:tab w:val="left" w:pos="14034"/>
        </w:tabs>
        <w:ind w:right="-74"/>
        <w:rPr>
          <w:b/>
          <w:sz w:val="24"/>
          <w:lang w:val="en-US"/>
        </w:rPr>
      </w:pPr>
      <w:r w:rsidRPr="005F61B4">
        <w:rPr>
          <w:sz w:val="24"/>
          <w:lang w:val="en-US"/>
        </w:rPr>
        <w:t>Charles Lo</w:t>
      </w:r>
      <w:r w:rsidRPr="005F61B4">
        <w:rPr>
          <w:sz w:val="24"/>
          <w:lang w:val="en-US"/>
        </w:rPr>
        <w:tab/>
        <w:t xml:space="preserve">Qualcomm </w:t>
      </w:r>
    </w:p>
    <w:p w:rsidR="005F61B4" w:rsidRPr="00EB1B94" w:rsidRDefault="005F61B4" w:rsidP="005F61B4">
      <w:pPr>
        <w:tabs>
          <w:tab w:val="left" w:pos="2948"/>
          <w:tab w:val="left" w:pos="6275"/>
          <w:tab w:val="left" w:pos="8745"/>
          <w:tab w:val="left" w:pos="9195"/>
          <w:tab w:val="left" w:pos="10865"/>
          <w:tab w:val="left" w:pos="14010"/>
        </w:tabs>
        <w:rPr>
          <w:sz w:val="24"/>
          <w:szCs w:val="24"/>
          <w:lang w:val="en-GB"/>
        </w:rPr>
      </w:pPr>
      <w:r w:rsidRPr="00EB1B94">
        <w:rPr>
          <w:sz w:val="24"/>
          <w:szCs w:val="24"/>
          <w:lang w:val="en-GB"/>
        </w:rPr>
        <w:t>Cedric Thienot</w:t>
      </w:r>
      <w:r w:rsidRPr="00EB1B94">
        <w:rPr>
          <w:sz w:val="24"/>
          <w:szCs w:val="24"/>
          <w:lang w:val="en-GB"/>
        </w:rPr>
        <w:tab/>
        <w:t>Expway</w:t>
      </w:r>
    </w:p>
    <w:p w:rsidR="005F61B4" w:rsidRDefault="005F61B4" w:rsidP="00071E22">
      <w:pPr>
        <w:tabs>
          <w:tab w:val="left" w:pos="2948"/>
          <w:tab w:val="left" w:pos="6275"/>
          <w:tab w:val="left" w:pos="8745"/>
          <w:tab w:val="left" w:pos="9195"/>
          <w:tab w:val="left" w:pos="10865"/>
          <w:tab w:val="left" w:pos="14034"/>
        </w:tabs>
        <w:ind w:right="-74"/>
        <w:rPr>
          <w:sz w:val="24"/>
          <w:lang w:val="de-DE"/>
        </w:rPr>
      </w:pPr>
      <w:r>
        <w:rPr>
          <w:sz w:val="24"/>
          <w:lang w:val="de-DE"/>
        </w:rPr>
        <w:t>Stefan Döhla</w:t>
      </w:r>
      <w:r>
        <w:rPr>
          <w:sz w:val="24"/>
          <w:lang w:val="de-DE"/>
        </w:rPr>
        <w:tab/>
        <w:t>Fraunhoffer IIS</w:t>
      </w:r>
    </w:p>
    <w:p w:rsidR="00071E22" w:rsidRPr="006A75FC" w:rsidRDefault="00071E22" w:rsidP="00071E22">
      <w:pPr>
        <w:tabs>
          <w:tab w:val="left" w:pos="2948"/>
          <w:tab w:val="left" w:pos="6275"/>
          <w:tab w:val="left" w:pos="8745"/>
          <w:tab w:val="left" w:pos="9195"/>
          <w:tab w:val="left" w:pos="10865"/>
          <w:tab w:val="left" w:pos="14010"/>
        </w:tabs>
        <w:rPr>
          <w:sz w:val="24"/>
          <w:lang w:val="en-US"/>
        </w:rPr>
      </w:pPr>
      <w:r w:rsidRPr="006A75FC">
        <w:rPr>
          <w:sz w:val="24"/>
          <w:lang w:val="en-US"/>
        </w:rPr>
        <w:t>Ozgur Oyman</w:t>
      </w:r>
      <w:r w:rsidRPr="006A75FC">
        <w:rPr>
          <w:sz w:val="24"/>
          <w:lang w:val="en-US"/>
        </w:rPr>
        <w:tab/>
        <w:t>Intel</w:t>
      </w:r>
    </w:p>
    <w:p w:rsidR="005F61B4" w:rsidRDefault="005F61B4" w:rsidP="005F61B4">
      <w:pPr>
        <w:tabs>
          <w:tab w:val="left" w:pos="2948"/>
          <w:tab w:val="left" w:pos="6275"/>
          <w:tab w:val="left" w:pos="8745"/>
          <w:tab w:val="left" w:pos="9195"/>
          <w:tab w:val="left" w:pos="10865"/>
          <w:tab w:val="left" w:pos="14010"/>
        </w:tabs>
        <w:rPr>
          <w:sz w:val="24"/>
          <w:szCs w:val="24"/>
          <w:lang w:val="de-DE"/>
        </w:rPr>
      </w:pPr>
      <w:r>
        <w:rPr>
          <w:sz w:val="24"/>
          <w:szCs w:val="24"/>
          <w:lang w:val="de-DE"/>
        </w:rPr>
        <w:t>Kurt Krauss</w:t>
      </w:r>
      <w:r>
        <w:rPr>
          <w:sz w:val="24"/>
          <w:szCs w:val="24"/>
          <w:lang w:val="de-DE"/>
        </w:rPr>
        <w:tab/>
        <w:t>Dolby</w:t>
      </w:r>
    </w:p>
    <w:p w:rsidR="005F61B4" w:rsidRDefault="005F61B4"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Li Ji</w:t>
      </w:r>
      <w:r>
        <w:rPr>
          <w:sz w:val="24"/>
          <w:szCs w:val="24"/>
          <w:lang w:val="de-DE"/>
        </w:rPr>
        <w:tab/>
        <w:t>Huawei</w:t>
      </w:r>
    </w:p>
    <w:p w:rsidR="00071E22"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Jon Gibbs</w:t>
      </w:r>
      <w:r w:rsidRPr="00EB1B94">
        <w:rPr>
          <w:sz w:val="24"/>
          <w:szCs w:val="24"/>
          <w:lang w:val="de-DE"/>
        </w:rPr>
        <w:tab/>
        <w:t>Huawei</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Imed Bouazizi</w:t>
      </w:r>
      <w:r w:rsidRPr="00EB1B94">
        <w:rPr>
          <w:sz w:val="24"/>
          <w:szCs w:val="24"/>
          <w:lang w:val="de-DE"/>
        </w:rPr>
        <w:tab/>
        <w:t>Samsung</w:t>
      </w:r>
    </w:p>
    <w:p w:rsidR="00071E22"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Kyungmo Park</w:t>
      </w:r>
      <w:r w:rsidRPr="00EB1B94">
        <w:rPr>
          <w:sz w:val="24"/>
          <w:szCs w:val="24"/>
          <w:lang w:val="de-DE"/>
        </w:rPr>
        <w:tab/>
        <w:t>Samsung</w:t>
      </w:r>
    </w:p>
    <w:p w:rsidR="00535617" w:rsidRDefault="00535617"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Emmanuel Thomas</w:t>
      </w:r>
      <w:r>
        <w:rPr>
          <w:sz w:val="24"/>
          <w:szCs w:val="24"/>
          <w:lang w:val="de-DE"/>
        </w:rPr>
        <w:tab/>
        <w:t>TNO</w:t>
      </w:r>
    </w:p>
    <w:p w:rsidR="00535617" w:rsidRDefault="00535617"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Simon Gunkel</w:t>
      </w:r>
      <w:r>
        <w:rPr>
          <w:sz w:val="24"/>
          <w:szCs w:val="24"/>
          <w:lang w:val="de-DE"/>
        </w:rPr>
        <w:tab/>
        <w:t>TNO</w:t>
      </w:r>
    </w:p>
    <w:p w:rsidR="00535617" w:rsidRDefault="00535617" w:rsidP="00071E22">
      <w:pPr>
        <w:tabs>
          <w:tab w:val="left" w:pos="2948"/>
          <w:tab w:val="left" w:pos="6275"/>
          <w:tab w:val="left" w:pos="8745"/>
          <w:tab w:val="left" w:pos="9195"/>
          <w:tab w:val="left" w:pos="10865"/>
          <w:tab w:val="left" w:pos="14010"/>
        </w:tabs>
        <w:rPr>
          <w:sz w:val="24"/>
          <w:szCs w:val="24"/>
          <w:lang w:val="de-DE"/>
        </w:rPr>
      </w:pPr>
      <w:r w:rsidRPr="00535617">
        <w:rPr>
          <w:sz w:val="24"/>
          <w:szCs w:val="24"/>
          <w:lang w:val="de-DE"/>
        </w:rPr>
        <w:t>Plogsties, Jan</w:t>
      </w:r>
      <w:r>
        <w:rPr>
          <w:sz w:val="24"/>
          <w:szCs w:val="24"/>
          <w:lang w:val="de-DE"/>
        </w:rPr>
        <w:tab/>
        <w:t>Fraunhoffer IIS</w:t>
      </w:r>
    </w:p>
    <w:p w:rsidR="00535617" w:rsidRDefault="00535617"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Joonhee Yoon</w:t>
      </w:r>
      <w:r>
        <w:rPr>
          <w:sz w:val="24"/>
          <w:szCs w:val="24"/>
          <w:lang w:val="de-DE"/>
        </w:rPr>
        <w:tab/>
        <w:t>LG Electronics</w:t>
      </w:r>
    </w:p>
    <w:p w:rsidR="00535617" w:rsidRDefault="00535617"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Nikolai Leung</w:t>
      </w:r>
      <w:r>
        <w:rPr>
          <w:sz w:val="24"/>
          <w:szCs w:val="24"/>
          <w:lang w:val="de-DE"/>
        </w:rPr>
        <w:tab/>
        <w:t>Qualcomm</w:t>
      </w:r>
    </w:p>
    <w:p w:rsidR="00535617" w:rsidRDefault="00535617" w:rsidP="00071E22">
      <w:pPr>
        <w:tabs>
          <w:tab w:val="left" w:pos="2948"/>
          <w:tab w:val="left" w:pos="6275"/>
          <w:tab w:val="left" w:pos="8745"/>
          <w:tab w:val="left" w:pos="9195"/>
          <w:tab w:val="left" w:pos="10865"/>
          <w:tab w:val="left" w:pos="14010"/>
        </w:tabs>
        <w:rPr>
          <w:sz w:val="24"/>
          <w:szCs w:val="24"/>
          <w:lang w:val="de-DE"/>
        </w:rPr>
      </w:pPr>
      <w:r w:rsidRPr="00535617">
        <w:rPr>
          <w:sz w:val="24"/>
          <w:szCs w:val="24"/>
          <w:lang w:val="de-DE"/>
        </w:rPr>
        <w:t>Atti, Venkatraman</w:t>
      </w:r>
      <w:r>
        <w:rPr>
          <w:sz w:val="24"/>
          <w:szCs w:val="24"/>
          <w:lang w:val="de-DE"/>
        </w:rPr>
        <w:tab/>
        <w:t>Qualcomm</w:t>
      </w:r>
    </w:p>
    <w:p w:rsidR="00535617" w:rsidRDefault="00535617" w:rsidP="00071E22">
      <w:pPr>
        <w:tabs>
          <w:tab w:val="left" w:pos="2948"/>
          <w:tab w:val="left" w:pos="6275"/>
          <w:tab w:val="left" w:pos="8745"/>
          <w:tab w:val="left" w:pos="9195"/>
          <w:tab w:val="left" w:pos="10865"/>
          <w:tab w:val="left" w:pos="14010"/>
        </w:tabs>
        <w:rPr>
          <w:sz w:val="24"/>
          <w:szCs w:val="24"/>
          <w:lang w:val="de-DE"/>
        </w:rPr>
      </w:pPr>
      <w:r w:rsidRPr="00535617">
        <w:rPr>
          <w:sz w:val="24"/>
          <w:szCs w:val="24"/>
          <w:lang w:val="de-DE"/>
        </w:rPr>
        <w:t>Jung, Kyunghun</w:t>
      </w:r>
      <w:r>
        <w:rPr>
          <w:sz w:val="24"/>
          <w:szCs w:val="24"/>
          <w:lang w:val="de-DE"/>
        </w:rPr>
        <w:tab/>
        <w:t>Samsung</w:t>
      </w:r>
    </w:p>
    <w:p w:rsidR="00535617" w:rsidRDefault="00535617"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Minsung Kwak</w:t>
      </w:r>
      <w:r>
        <w:rPr>
          <w:sz w:val="24"/>
          <w:szCs w:val="24"/>
          <w:lang w:val="de-DE"/>
        </w:rPr>
        <w:tab/>
        <w:t>LG Electronics</w:t>
      </w:r>
    </w:p>
    <w:p w:rsidR="00B9768E" w:rsidRDefault="00B9768E"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lastRenderedPageBreak/>
        <w:t>Cédric Thiénot</w:t>
      </w:r>
      <w:r>
        <w:rPr>
          <w:sz w:val="24"/>
          <w:szCs w:val="24"/>
          <w:lang w:val="de-DE"/>
        </w:rPr>
        <w:tab/>
        <w:t>Expway</w:t>
      </w:r>
      <w:bookmarkStart w:id="12" w:name="_GoBack"/>
      <w:bookmarkEnd w:id="12"/>
    </w:p>
    <w:p w:rsidR="00535617" w:rsidRDefault="00535617"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Ozgur Oyman</w:t>
      </w:r>
      <w:r>
        <w:rPr>
          <w:sz w:val="24"/>
          <w:szCs w:val="24"/>
          <w:lang w:val="de-DE"/>
        </w:rPr>
        <w:tab/>
        <w:t>Intel</w:t>
      </w:r>
    </w:p>
    <w:p w:rsidR="00535617" w:rsidRDefault="00535617"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Sejin Oh</w:t>
      </w:r>
      <w:r>
        <w:rPr>
          <w:sz w:val="24"/>
          <w:szCs w:val="24"/>
          <w:lang w:val="de-DE"/>
        </w:rPr>
        <w:tab/>
        <w:t>LGE</w:t>
      </w:r>
    </w:p>
    <w:p w:rsidR="00535617" w:rsidRDefault="0030405A"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Jangwon Lee</w:t>
      </w:r>
      <w:r>
        <w:rPr>
          <w:sz w:val="24"/>
          <w:szCs w:val="24"/>
          <w:lang w:val="de-DE"/>
        </w:rPr>
        <w:tab/>
        <w:t>LGE</w:t>
      </w:r>
    </w:p>
    <w:p w:rsidR="0030405A" w:rsidRDefault="0030405A"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Sooyeon Lee</w:t>
      </w:r>
      <w:r>
        <w:rPr>
          <w:sz w:val="24"/>
          <w:szCs w:val="24"/>
          <w:lang w:val="de-DE"/>
        </w:rPr>
        <w:tab/>
        <w:t>LGE</w:t>
      </w:r>
    </w:p>
    <w:p w:rsidR="0030405A" w:rsidRDefault="0030405A"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Ji Li</w:t>
      </w:r>
      <w:r>
        <w:rPr>
          <w:sz w:val="24"/>
          <w:szCs w:val="24"/>
          <w:lang w:val="de-DE"/>
        </w:rPr>
        <w:tab/>
        <w:t>Huawei</w:t>
      </w:r>
    </w:p>
    <w:p w:rsidR="0030405A" w:rsidRDefault="0030405A"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Hyunkoo Yang</w:t>
      </w:r>
      <w:r>
        <w:rPr>
          <w:sz w:val="24"/>
          <w:szCs w:val="24"/>
          <w:lang w:val="de-DE"/>
        </w:rPr>
        <w:tab/>
        <w:t>Samsung</w:t>
      </w:r>
    </w:p>
    <w:p w:rsidR="0030405A" w:rsidRDefault="0030405A"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Youngwan So</w:t>
      </w:r>
      <w:r>
        <w:rPr>
          <w:sz w:val="24"/>
          <w:szCs w:val="24"/>
          <w:lang w:val="de-DE"/>
        </w:rPr>
        <w:tab/>
        <w:t>Samsung</w:t>
      </w:r>
    </w:p>
    <w:p w:rsidR="0030405A" w:rsidRDefault="0030405A"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Woosuk Kwan</w:t>
      </w:r>
      <w:r>
        <w:rPr>
          <w:sz w:val="24"/>
          <w:szCs w:val="24"/>
          <w:lang w:val="de-DE"/>
        </w:rPr>
        <w:tab/>
        <w:t>LGE</w:t>
      </w:r>
    </w:p>
    <w:p w:rsidR="0030405A" w:rsidRDefault="0030405A"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Bo Burman</w:t>
      </w:r>
      <w:r>
        <w:rPr>
          <w:sz w:val="24"/>
          <w:szCs w:val="24"/>
          <w:lang w:val="de-DE"/>
        </w:rPr>
        <w:tab/>
        <w:t>Ericsson</w:t>
      </w:r>
    </w:p>
    <w:p w:rsidR="0030405A" w:rsidRDefault="0030405A"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Somi Park</w:t>
      </w:r>
      <w:r>
        <w:rPr>
          <w:sz w:val="24"/>
          <w:szCs w:val="24"/>
          <w:lang w:val="de-DE"/>
        </w:rPr>
        <w:tab/>
        <w:t>Samsung</w:t>
      </w:r>
    </w:p>
    <w:p w:rsidR="0030405A" w:rsidRDefault="0030405A"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Brian Lee</w:t>
      </w:r>
      <w:r>
        <w:rPr>
          <w:sz w:val="24"/>
          <w:szCs w:val="24"/>
          <w:lang w:val="de-DE"/>
        </w:rPr>
        <w:tab/>
        <w:t>Dolby Labs</w:t>
      </w:r>
    </w:p>
    <w:p w:rsidR="0030405A" w:rsidRPr="00EB1B94" w:rsidRDefault="0030405A" w:rsidP="00071E22">
      <w:pPr>
        <w:tabs>
          <w:tab w:val="left" w:pos="2948"/>
          <w:tab w:val="left" w:pos="6275"/>
          <w:tab w:val="left" w:pos="8745"/>
          <w:tab w:val="left" w:pos="9195"/>
          <w:tab w:val="left" w:pos="10865"/>
          <w:tab w:val="left" w:pos="14010"/>
        </w:tabs>
        <w:rPr>
          <w:sz w:val="24"/>
          <w:szCs w:val="24"/>
          <w:lang w:val="de-DE"/>
        </w:rPr>
      </w:pPr>
    </w:p>
    <w:p w:rsidR="00EA0DDB" w:rsidRPr="006A75FC" w:rsidRDefault="00EA0DDB" w:rsidP="00071E22">
      <w:pPr>
        <w:tabs>
          <w:tab w:val="left" w:pos="2948"/>
          <w:tab w:val="left" w:pos="6275"/>
          <w:tab w:val="left" w:pos="8745"/>
          <w:tab w:val="left" w:pos="9195"/>
          <w:tab w:val="left" w:pos="10865"/>
          <w:tab w:val="left" w:pos="14010"/>
        </w:tabs>
        <w:rPr>
          <w:sz w:val="19"/>
          <w:lang w:val="sv-SE"/>
        </w:rPr>
      </w:pPr>
    </w:p>
    <w:p w:rsidR="00D06897" w:rsidRPr="006A75FC" w:rsidRDefault="00D06897">
      <w:pPr>
        <w:rPr>
          <w:sz w:val="19"/>
          <w:lang w:val="sv-SE"/>
        </w:rPr>
      </w:pPr>
      <w:r w:rsidRPr="006A75FC">
        <w:rPr>
          <w:sz w:val="19"/>
          <w:lang w:val="sv-SE"/>
        </w:rPr>
        <w:br w:type="page"/>
      </w:r>
    </w:p>
    <w:p w:rsidR="00D06897" w:rsidRPr="006A75FC" w:rsidRDefault="00D06897" w:rsidP="00071E22">
      <w:pPr>
        <w:tabs>
          <w:tab w:val="left" w:pos="2948"/>
          <w:tab w:val="left" w:pos="6275"/>
          <w:tab w:val="left" w:pos="8745"/>
          <w:tab w:val="left" w:pos="9195"/>
          <w:tab w:val="left" w:pos="10865"/>
          <w:tab w:val="left" w:pos="14010"/>
        </w:tabs>
        <w:rPr>
          <w:sz w:val="19"/>
          <w:lang w:val="sv-SE"/>
        </w:rPr>
      </w:pPr>
    </w:p>
    <w:p w:rsidR="00D06897" w:rsidRDefault="00D06897" w:rsidP="00D06897">
      <w:pPr>
        <w:pStyle w:val="BodyText"/>
        <w:rPr>
          <w:b/>
        </w:rPr>
      </w:pPr>
      <w:r>
        <w:rPr>
          <w:b/>
        </w:rPr>
        <w:t>Annex C - Documents status</w:t>
      </w:r>
    </w:p>
    <w:p w:rsidR="00D06897" w:rsidRDefault="00D06897" w:rsidP="00D06897">
      <w:pPr>
        <w:pStyle w:val="BodyText"/>
        <w:rPr>
          <w:b/>
        </w:rPr>
      </w:pPr>
    </w:p>
    <w:p w:rsidR="00D06897" w:rsidRDefault="00D06897" w:rsidP="00D06897">
      <w:pPr>
        <w:pStyle w:val="BodyText"/>
        <w:rPr>
          <w:b/>
          <w:lang w:val="en-GB"/>
        </w:rPr>
      </w:pPr>
      <w:r>
        <w:rPr>
          <w:b/>
          <w:lang w:val="en-GB"/>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B9768E"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jc w:val="center"/>
              <w:rPr>
                <w:sz w:val="20"/>
                <w:lang w:val="en-US"/>
              </w:rPr>
            </w:pPr>
            <w:r w:rsidRPr="00535617">
              <w:rPr>
                <w:b/>
                <w:sz w:val="20"/>
                <w:shd w:val="clear" w:color="auto" w:fill="CCFFCC"/>
                <w:lang w:val="en-US"/>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535617">
              <w:rPr>
                <w:b/>
                <w:sz w:val="20"/>
                <w:shd w:val="clear" w:color="auto" w:fill="CCFFCC"/>
                <w:lang w:val="en-US"/>
              </w:rPr>
              <w:t>SWG Agenda Ite</w:t>
            </w:r>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707145" w:rsidRPr="008D1ABB"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t>S4-1</w:t>
            </w:r>
            <w:r>
              <w:rPr>
                <w:color w:val="0000FF"/>
                <w:sz w:val="20"/>
              </w:rPr>
              <w:t>70277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707145" w:rsidRDefault="00707145" w:rsidP="00707145">
            <w:pPr>
              <w:spacing w:before="120"/>
              <w:ind w:left="57" w:right="57"/>
              <w:rPr>
                <w:sz w:val="20"/>
                <w:lang w:val="en-US"/>
              </w:rPr>
            </w:pPr>
            <w:r w:rsidRPr="00707145">
              <w:rPr>
                <w:sz w:val="20"/>
                <w:lang w:val="en-US"/>
              </w:rPr>
              <w:t>On the transport of SAND messages in 3GP-DASH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TNO</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C9655D"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t>S4-1</w:t>
            </w:r>
            <w:r>
              <w:rPr>
                <w:color w:val="0000FF"/>
                <w:sz w:val="20"/>
              </w:rPr>
              <w:t>70278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SAND network assistance messages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6B7281" w:rsidRDefault="00707145" w:rsidP="00707145">
            <w:pPr>
              <w:spacing w:before="120"/>
              <w:ind w:left="57" w:right="57"/>
              <w:rPr>
                <w:sz w:val="20"/>
              </w:rPr>
            </w:pPr>
            <w:r w:rsidRPr="006B7281">
              <w:rPr>
                <w:sz w:val="20"/>
              </w:rPr>
              <w:t>Ericsson LM</w:t>
            </w:r>
            <w:r>
              <w:rPr>
                <w:sz w:val="20"/>
              </w:rPr>
              <w:t>,</w:t>
            </w:r>
            <w:r w:rsidRPr="006B7281">
              <w:rPr>
                <w:sz w:val="20"/>
              </w:rPr>
              <w:t xml:space="preserve">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6B7281" w:rsidRDefault="00707145" w:rsidP="00707145">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C9655D"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t>S4-1</w:t>
            </w:r>
            <w:r>
              <w:rPr>
                <w:color w:val="0000FF"/>
                <w:sz w:val="20"/>
              </w:rPr>
              <w:t>70285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707145" w:rsidRDefault="00707145" w:rsidP="00707145">
            <w:pPr>
              <w:spacing w:before="120"/>
              <w:ind w:left="57" w:right="57"/>
              <w:rPr>
                <w:sz w:val="20"/>
                <w:lang w:val="en-US"/>
              </w:rPr>
            </w:pPr>
            <w:r w:rsidRPr="00707145">
              <w:rPr>
                <w:sz w:val="20"/>
                <w:lang w:val="en-US"/>
              </w:rPr>
              <w:t>Draft CR 26.247 SAND Support in 3GPP 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2E7A46" w:rsidRDefault="00707145" w:rsidP="00707145">
            <w:pPr>
              <w:spacing w:before="120"/>
              <w:ind w:left="57" w:right="57"/>
              <w:rPr>
                <w:sz w:val="20"/>
              </w:rPr>
            </w:pPr>
            <w:r w:rsidRPr="002E7A46">
              <w:rPr>
                <w:sz w:val="20"/>
              </w:rPr>
              <w:t>Intel, Ericsson LM</w:t>
            </w:r>
            <w:r>
              <w:rPr>
                <w:sz w:val="20"/>
              </w:rPr>
              <w:t xml:space="preserve">, </w:t>
            </w:r>
            <w:r w:rsidRPr="002E7A46">
              <w:rPr>
                <w:sz w:val="20"/>
              </w:rPr>
              <w:t>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AD774A"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t>S4-1</w:t>
            </w:r>
            <w:r>
              <w:rPr>
                <w:color w:val="0000FF"/>
                <w:sz w:val="20"/>
              </w:rPr>
              <w:t>70286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707145" w:rsidRDefault="00707145" w:rsidP="00707145">
            <w:pPr>
              <w:spacing w:before="120"/>
              <w:ind w:left="57" w:right="57"/>
              <w:rPr>
                <w:sz w:val="20"/>
                <w:lang w:val="en-US"/>
              </w:rPr>
            </w:pPr>
            <w:r w:rsidRPr="00707145">
              <w:rPr>
                <w:sz w:val="20"/>
                <w:lang w:val="en-US"/>
              </w:rPr>
              <w:t>Draft CR 26.247 Normative Client and DANE Behaviors for SAND Message Handling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AD774A"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t>S4-1</w:t>
            </w:r>
            <w:r>
              <w:rPr>
                <w:color w:val="0000FF"/>
                <w:sz w:val="20"/>
              </w:rPr>
              <w:t>70287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707145" w:rsidRDefault="00707145" w:rsidP="00707145">
            <w:pPr>
              <w:spacing w:before="120"/>
              <w:ind w:left="57" w:right="57"/>
              <w:rPr>
                <w:sz w:val="20"/>
                <w:lang w:val="en-US"/>
              </w:rPr>
            </w:pPr>
            <w:r w:rsidRPr="00707145">
              <w:rPr>
                <w:sz w:val="20"/>
                <w:lang w:val="en-US"/>
              </w:rPr>
              <w:t>Draft CR 26.247 Use of SAND for Proxy Caching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AD774A"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t>S4-1</w:t>
            </w:r>
            <w:r>
              <w:rPr>
                <w:color w:val="0000FF"/>
                <w:sz w:val="20"/>
              </w:rPr>
              <w:t>70292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707145" w:rsidRDefault="00707145" w:rsidP="00707145">
            <w:pPr>
              <w:spacing w:before="120"/>
              <w:ind w:left="57" w:right="57"/>
              <w:rPr>
                <w:sz w:val="20"/>
                <w:lang w:val="en-US"/>
              </w:rPr>
            </w:pPr>
            <w:r w:rsidRPr="00707145">
              <w:rPr>
                <w:sz w:val="20"/>
                <w:lang w:val="en-US"/>
              </w:rPr>
              <w:t>Draft CR on ATSC 3.0 service signaling description in the Clause 5.2.4 of TR26.917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707145" w:rsidRDefault="00707145" w:rsidP="00707145">
            <w:pPr>
              <w:spacing w:before="120"/>
              <w:ind w:left="57" w:right="57"/>
              <w:rPr>
                <w:sz w:val="20"/>
                <w:lang w:val="en-US"/>
              </w:rPr>
            </w:pPr>
            <w:r w:rsidRPr="00707145">
              <w:rPr>
                <w:sz w:val="20"/>
                <w:lang w:val="en-US"/>
              </w:rPr>
              <w:t>LG Electronics Co., Ltd., 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C9655D"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t>S4-1</w:t>
            </w:r>
            <w:r>
              <w:rPr>
                <w:color w:val="0000FF"/>
                <w:sz w:val="20"/>
              </w:rPr>
              <w:t>70331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707145" w:rsidRDefault="00707145" w:rsidP="00707145">
            <w:pPr>
              <w:spacing w:before="120"/>
              <w:ind w:left="57" w:right="57"/>
              <w:rPr>
                <w:sz w:val="20"/>
                <w:lang w:val="en-US"/>
              </w:rPr>
            </w:pPr>
            <w:r w:rsidRPr="00707145">
              <w:rPr>
                <w:sz w:val="20"/>
                <w:lang w:val="en-US"/>
              </w:rPr>
              <w:t>Discussion paper FEC for MC service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C9655D"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lastRenderedPageBreak/>
              <w:t>S4-1</w:t>
            </w:r>
            <w:r>
              <w:rPr>
                <w:color w:val="0000FF"/>
                <w:sz w:val="20"/>
              </w:rPr>
              <w:t>70337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Draft CR 26.247 on Correction for QoE Device Information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C9655D"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t>S4-1</w:t>
            </w:r>
            <w:r>
              <w:rPr>
                <w:color w:val="0000FF"/>
                <w:sz w:val="20"/>
              </w:rPr>
              <w:t>70340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Draft CR 26.247 on Correction for QoE Session Configuration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C9655D"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t>S4-1</w:t>
            </w:r>
            <w:r>
              <w:rPr>
                <w:color w:val="0000FF"/>
                <w:sz w:val="20"/>
              </w:rPr>
              <w:t>70341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707145" w:rsidRDefault="00707145" w:rsidP="00707145">
            <w:pPr>
              <w:spacing w:before="120"/>
              <w:ind w:left="57" w:right="57"/>
              <w:rPr>
                <w:sz w:val="20"/>
                <w:lang w:val="en-US"/>
              </w:rPr>
            </w:pPr>
            <w:r w:rsidRPr="00707145">
              <w:rPr>
                <w:sz w:val="20"/>
                <w:lang w:val="en-US"/>
              </w:rPr>
              <w:t>Draft CR 26.247 on Correction for QoE Streaming Source Filtering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C9655D"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Pr="003105CE" w:rsidRDefault="00707145" w:rsidP="00707145">
            <w:pPr>
              <w:spacing w:before="120"/>
              <w:ind w:left="57" w:right="57"/>
              <w:rPr>
                <w:color w:val="0000FF"/>
                <w:sz w:val="20"/>
              </w:rPr>
            </w:pPr>
            <w:r w:rsidRPr="003105CE">
              <w:rPr>
                <w:color w:val="0000FF"/>
                <w:sz w:val="20"/>
              </w:rPr>
              <w:t>S4-1</w:t>
            </w:r>
            <w:r>
              <w:rPr>
                <w:color w:val="0000FF"/>
                <w:sz w:val="20"/>
              </w:rPr>
              <w:t>70343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QoE Streaming Source Filtering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C9655D"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color w:val="0000FF"/>
                <w:sz w:val="20"/>
              </w:rPr>
            </w:pPr>
            <w:r>
              <w:rPr>
                <w:color w:val="0000FF"/>
                <w:sz w:val="20"/>
              </w:rPr>
              <w:t>S4-170395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707145" w:rsidRDefault="00707145" w:rsidP="00707145">
            <w:pPr>
              <w:spacing w:before="120"/>
              <w:ind w:left="57" w:right="57"/>
              <w:rPr>
                <w:sz w:val="20"/>
                <w:lang w:val="en-US"/>
              </w:rPr>
            </w:pPr>
            <w:r w:rsidRPr="00707145">
              <w:rPr>
                <w:sz w:val="20"/>
                <w:lang w:val="en-US"/>
              </w:rPr>
              <w:t>Use Cases and Requirements for File-based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C9655D"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r w:rsidR="00707145"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color w:val="0000FF"/>
                <w:sz w:val="20"/>
              </w:rPr>
            </w:pPr>
            <w:r>
              <w:rPr>
                <w:color w:val="0000FF"/>
                <w:sz w:val="20"/>
              </w:rPr>
              <w:t>S4-170403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07145" w:rsidRPr="00707145" w:rsidRDefault="00707145" w:rsidP="00707145">
            <w:pPr>
              <w:spacing w:before="120"/>
              <w:ind w:left="57" w:right="57"/>
              <w:rPr>
                <w:sz w:val="20"/>
                <w:lang w:val="en-US"/>
              </w:rPr>
            </w:pPr>
            <w:r w:rsidRPr="00707145">
              <w:rPr>
                <w:sz w:val="20"/>
                <w:lang w:val="en-US"/>
              </w:rPr>
              <w:t>Draft CR 26.247 Use of SAND for Consistent QoE/QoS (revision of S4-170288)</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07145" w:rsidRDefault="00707145" w:rsidP="00707145">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C9655D" w:rsidRDefault="00707145" w:rsidP="00707145">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07145" w:rsidRPr="00684B5F" w:rsidRDefault="00707145" w:rsidP="00707145">
            <w:pPr>
              <w:jc w:val="center"/>
              <w:rPr>
                <w:sz w:val="20"/>
                <w:lang w:val="en-US"/>
              </w:rPr>
            </w:pPr>
            <w:r>
              <w:rPr>
                <w:sz w:val="20"/>
                <w:lang w:val="en-US"/>
              </w:rPr>
              <w:t>-</w:t>
            </w:r>
          </w:p>
        </w:tc>
      </w:tr>
    </w:tbl>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D06897" w:rsidRDefault="00D06897" w:rsidP="00D06897">
      <w:pPr>
        <w:pStyle w:val="Heading"/>
        <w:tabs>
          <w:tab w:val="left" w:pos="900"/>
          <w:tab w:val="left" w:pos="7200"/>
        </w:tabs>
        <w:spacing w:before="120" w:after="0"/>
        <w:ind w:left="0" w:firstLine="0"/>
      </w:pPr>
      <w:r>
        <w:t>C.2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B9768E"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D224C3"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rPr>
                <w:color w:val="0000FF"/>
                <w:sz w:val="20"/>
              </w:rPr>
            </w:pPr>
            <w:r>
              <w:rPr>
                <w:color w:val="0000FF"/>
                <w:sz w:val="20"/>
              </w:rPr>
              <w:t>S4-170383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202497" w:rsidRDefault="00D224C3" w:rsidP="00D224C3">
            <w:pPr>
              <w:spacing w:before="120"/>
              <w:ind w:left="57" w:right="57"/>
              <w:rPr>
                <w:sz w:val="20"/>
              </w:rPr>
            </w:pPr>
            <w:r>
              <w:rPr>
                <w:sz w:val="20"/>
              </w:rPr>
              <w:t>CR 26.247-0095 Correction for QoE Session Configuration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202497" w:rsidRDefault="00D224C3" w:rsidP="00D224C3">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202497" w:rsidRDefault="00D224C3" w:rsidP="00D224C3">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C9655D" w:rsidRDefault="00D224C3" w:rsidP="00D224C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14.3</w:t>
            </w:r>
          </w:p>
        </w:tc>
      </w:tr>
      <w:tr w:rsidR="00D224C3" w:rsidRPr="008D1ABB"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rPr>
                <w:color w:val="0000FF"/>
                <w:sz w:val="20"/>
              </w:rPr>
            </w:pPr>
            <w:r>
              <w:rPr>
                <w:color w:val="0000FF"/>
                <w:sz w:val="20"/>
              </w:rPr>
              <w:lastRenderedPageBreak/>
              <w:t>S4-170384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655C19" w:rsidRDefault="00D224C3" w:rsidP="00D224C3">
            <w:pPr>
              <w:spacing w:before="120"/>
              <w:ind w:left="57" w:right="57"/>
              <w:rPr>
                <w:sz w:val="20"/>
              </w:rPr>
            </w:pPr>
            <w:r>
              <w:rPr>
                <w:sz w:val="20"/>
              </w:rPr>
              <w:t>CR 26.247-0096 Correction for QoE Device Information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655C19" w:rsidRDefault="00D224C3" w:rsidP="00D224C3">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655C19" w:rsidRDefault="00D224C3" w:rsidP="00D224C3">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55C19" w:rsidRDefault="00D224C3" w:rsidP="00D224C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14.3</w:t>
            </w:r>
          </w:p>
        </w:tc>
      </w:tr>
      <w:tr w:rsidR="00D224C3"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rPr>
                <w:color w:val="0000FF"/>
                <w:sz w:val="20"/>
              </w:rPr>
            </w:pPr>
            <w:r>
              <w:rPr>
                <w:color w:val="0000FF"/>
                <w:sz w:val="20"/>
              </w:rPr>
              <w:t>S4-170389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D224C3" w:rsidRDefault="00D224C3" w:rsidP="00D224C3">
            <w:pPr>
              <w:spacing w:before="120"/>
              <w:ind w:left="57" w:right="57"/>
              <w:rPr>
                <w:sz w:val="20"/>
                <w:lang w:val="en-US"/>
              </w:rPr>
            </w:pPr>
            <w:r w:rsidRPr="00D224C3">
              <w:rPr>
                <w:sz w:val="20"/>
                <w:lang w:val="en-US"/>
              </w:rPr>
              <w:t>CR 26.247-0097 Correction for QoE Geographical and Source Filtering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202497" w:rsidRDefault="00D224C3" w:rsidP="00D224C3">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202497" w:rsidRDefault="00D224C3" w:rsidP="00D224C3">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C9655D" w:rsidRDefault="00D224C3" w:rsidP="00D224C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14.3</w:t>
            </w:r>
          </w:p>
        </w:tc>
      </w:tr>
      <w:tr w:rsidR="00D224C3"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rPr>
                <w:color w:val="0000FF"/>
                <w:sz w:val="20"/>
              </w:rPr>
            </w:pPr>
            <w:r>
              <w:rPr>
                <w:color w:val="0000FF"/>
                <w:sz w:val="20"/>
              </w:rPr>
              <w:t>S4-170400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D224C3" w:rsidRDefault="00D224C3" w:rsidP="00D224C3">
            <w:pPr>
              <w:spacing w:before="120"/>
              <w:ind w:left="57" w:right="57"/>
              <w:rPr>
                <w:sz w:val="20"/>
                <w:lang w:val="en-US"/>
              </w:rPr>
            </w:pPr>
            <w:r w:rsidRPr="00D224C3">
              <w:rPr>
                <w:sz w:val="20"/>
                <w:lang w:val="en-US"/>
              </w:rPr>
              <w:t>Reply LS on FEC for mission critical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rPr>
                <w:sz w:val="20"/>
              </w:rPr>
            </w:pPr>
            <w:r>
              <w:rPr>
                <w:sz w:val="20"/>
              </w:rPr>
              <w:t>TSG SA WG4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C9655D" w:rsidRDefault="00D224C3" w:rsidP="00D224C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5.3</w:t>
            </w:r>
          </w:p>
        </w:tc>
      </w:tr>
      <w:tr w:rsidR="00D224C3"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rPr>
                <w:color w:val="0000FF"/>
                <w:sz w:val="20"/>
              </w:rPr>
            </w:pPr>
            <w:r>
              <w:rPr>
                <w:color w:val="0000FF"/>
                <w:sz w:val="20"/>
              </w:rPr>
              <w:t>S4-170404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D224C3" w:rsidRDefault="00D224C3" w:rsidP="00D224C3">
            <w:pPr>
              <w:spacing w:before="120"/>
              <w:ind w:left="57" w:right="57"/>
              <w:rPr>
                <w:sz w:val="20"/>
                <w:lang w:val="en-US"/>
              </w:rPr>
            </w:pPr>
            <w:r w:rsidRPr="00D224C3">
              <w:rPr>
                <w:sz w:val="20"/>
                <w:lang w:val="en-US"/>
              </w:rPr>
              <w:t>CR 26.233-0013 rev1 SAND Support in PSS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C9655D" w:rsidRDefault="00D224C3" w:rsidP="00D224C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16.1</w:t>
            </w:r>
          </w:p>
        </w:tc>
      </w:tr>
      <w:tr w:rsidR="00D224C3"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rPr>
                <w:color w:val="0000FF"/>
                <w:sz w:val="20"/>
              </w:rPr>
            </w:pPr>
            <w:r>
              <w:rPr>
                <w:color w:val="0000FF"/>
                <w:sz w:val="20"/>
              </w:rPr>
              <w:t>S4-170452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D224C3" w:rsidRPr="00D224C3" w:rsidRDefault="00D224C3" w:rsidP="00D224C3">
            <w:pPr>
              <w:spacing w:before="120"/>
              <w:ind w:left="57" w:right="57"/>
              <w:rPr>
                <w:sz w:val="20"/>
                <w:lang w:val="en-US"/>
              </w:rPr>
            </w:pPr>
            <w:r w:rsidRPr="00D224C3">
              <w:rPr>
                <w:sz w:val="20"/>
                <w:lang w:val="en-US"/>
              </w:rPr>
              <w:t>Reply LS on the progress of QoE Measurement Collection for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rPr>
                <w:sz w:val="20"/>
              </w:rPr>
            </w:pPr>
            <w:r>
              <w:rPr>
                <w:sz w:val="20"/>
              </w:rPr>
              <w:t>TSG SA WG4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D224C3" w:rsidRDefault="00D224C3" w:rsidP="00D224C3">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C9655D" w:rsidRDefault="00D224C3" w:rsidP="00D224C3">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D224C3" w:rsidRPr="00684B5F" w:rsidRDefault="00D224C3" w:rsidP="00D224C3">
            <w:pPr>
              <w:jc w:val="center"/>
              <w:rPr>
                <w:sz w:val="20"/>
                <w:lang w:val="en-US"/>
              </w:rPr>
            </w:pPr>
            <w:r>
              <w:rPr>
                <w:sz w:val="20"/>
                <w:lang w:val="en-US"/>
              </w:rPr>
              <w:t>5.3</w:t>
            </w:r>
          </w:p>
        </w:tc>
      </w:tr>
      <w:tr w:rsidR="00B37B4C"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37B4C" w:rsidRDefault="00B37B4C" w:rsidP="00B37B4C">
            <w:pPr>
              <w:spacing w:before="120"/>
              <w:ind w:left="57" w:right="57"/>
              <w:rPr>
                <w:color w:val="0000FF"/>
                <w:sz w:val="20"/>
              </w:rPr>
            </w:pPr>
            <w:r>
              <w:rPr>
                <w:color w:val="0000FF"/>
                <w:sz w:val="20"/>
              </w:rPr>
              <w:t>S4-170454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37B4C" w:rsidRPr="00B37B4C" w:rsidRDefault="00B37B4C" w:rsidP="00B37B4C">
            <w:pPr>
              <w:spacing w:before="120"/>
              <w:ind w:left="57" w:right="57"/>
              <w:rPr>
                <w:sz w:val="20"/>
                <w:lang w:val="en-US"/>
              </w:rPr>
            </w:pPr>
            <w:r w:rsidRPr="00B37B4C">
              <w:rPr>
                <w:sz w:val="20"/>
                <w:lang w:val="en-US"/>
              </w:rPr>
              <w:t>CR 26.247-0098 rev 1 on Correction for QoE Measurement Collection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37B4C" w:rsidRDefault="00B37B4C" w:rsidP="00B37B4C">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37B4C" w:rsidRDefault="00B37B4C" w:rsidP="00B37B4C">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37B4C" w:rsidRPr="00C9655D" w:rsidRDefault="00B37B4C" w:rsidP="00B37B4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37B4C" w:rsidRPr="00684B5F" w:rsidRDefault="00B37B4C" w:rsidP="00B37B4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37B4C" w:rsidRPr="00684B5F" w:rsidRDefault="00B37B4C" w:rsidP="00B37B4C">
            <w:pPr>
              <w:jc w:val="center"/>
              <w:rPr>
                <w:sz w:val="20"/>
                <w:lang w:val="en-US"/>
              </w:rPr>
            </w:pPr>
            <w:r>
              <w:rPr>
                <w:sz w:val="20"/>
                <w:lang w:val="en-US"/>
              </w:rPr>
              <w:t>14.3</w:t>
            </w:r>
          </w:p>
        </w:tc>
      </w:tr>
      <w:tr w:rsidR="00B37B4C"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37B4C" w:rsidRDefault="00B37B4C" w:rsidP="00B37B4C">
            <w:pPr>
              <w:spacing w:before="120"/>
              <w:ind w:left="57" w:right="57"/>
              <w:rPr>
                <w:color w:val="0000FF"/>
                <w:sz w:val="20"/>
              </w:rPr>
            </w:pPr>
            <w:r>
              <w:rPr>
                <w:color w:val="0000FF"/>
                <w:sz w:val="20"/>
              </w:rPr>
              <w:t>S4-170455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37B4C" w:rsidRDefault="00B37B4C" w:rsidP="00B37B4C">
            <w:pPr>
              <w:spacing w:before="120"/>
              <w:ind w:left="57" w:right="57"/>
              <w:rPr>
                <w:sz w:val="20"/>
              </w:rPr>
            </w:pPr>
            <w:r>
              <w:rPr>
                <w:sz w:val="20"/>
              </w:rPr>
              <w:t>CR 26.347-0002 rev 2 TRAPI: Multiple Corrections (Release 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37B4C" w:rsidRDefault="00B37B4C" w:rsidP="00B37B4C">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37B4C" w:rsidRDefault="00B37B4C" w:rsidP="00B37B4C">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37B4C" w:rsidRPr="00C9655D" w:rsidRDefault="00B37B4C" w:rsidP="00B37B4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37B4C" w:rsidRPr="00684B5F" w:rsidRDefault="00B37B4C" w:rsidP="00B37B4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37B4C" w:rsidRPr="00684B5F" w:rsidRDefault="00B37B4C" w:rsidP="00B37B4C">
            <w:pPr>
              <w:jc w:val="center"/>
              <w:rPr>
                <w:sz w:val="20"/>
                <w:lang w:val="en-US"/>
              </w:rPr>
            </w:pPr>
            <w:r>
              <w:rPr>
                <w:sz w:val="20"/>
                <w:lang w:val="en-US"/>
              </w:rPr>
              <w:t>14.1</w:t>
            </w:r>
          </w:p>
        </w:tc>
      </w:tr>
      <w:tr w:rsidR="00B37B4C"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37B4C" w:rsidRDefault="00B37B4C" w:rsidP="00B37B4C">
            <w:pPr>
              <w:spacing w:before="120"/>
              <w:ind w:left="57" w:right="57"/>
              <w:rPr>
                <w:color w:val="0000FF"/>
                <w:sz w:val="20"/>
              </w:rPr>
            </w:pPr>
            <w:r>
              <w:rPr>
                <w:color w:val="0000FF"/>
                <w:sz w:val="20"/>
              </w:rPr>
              <w:t>S4-170462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37B4C" w:rsidRPr="00202497" w:rsidRDefault="00B37B4C" w:rsidP="00B37B4C">
            <w:pPr>
              <w:spacing w:before="120"/>
              <w:ind w:left="57" w:right="57"/>
              <w:rPr>
                <w:sz w:val="20"/>
              </w:rPr>
            </w:pPr>
            <w:r w:rsidRPr="00FB00CD">
              <w:rPr>
                <w:sz w:val="20"/>
              </w:rPr>
              <w:t>LS on QMC session measurements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37B4C" w:rsidRPr="00202497" w:rsidRDefault="00B37B4C" w:rsidP="00B37B4C">
            <w:pPr>
              <w:spacing w:before="120"/>
              <w:ind w:left="57" w:right="57"/>
              <w:rPr>
                <w:sz w:val="20"/>
              </w:rPr>
            </w:pPr>
            <w:r w:rsidRPr="005202B1">
              <w:rPr>
                <w:bCs/>
              </w:rPr>
              <w:t>TSG SA4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37B4C" w:rsidRPr="00202497" w:rsidRDefault="00B37B4C" w:rsidP="00B37B4C">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37B4C" w:rsidRPr="00C9655D" w:rsidRDefault="00B37B4C" w:rsidP="00B37B4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37B4C" w:rsidRPr="00684B5F" w:rsidRDefault="00B37B4C" w:rsidP="00B37B4C">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37B4C" w:rsidRPr="00684B5F" w:rsidRDefault="00B37B4C" w:rsidP="00B37B4C">
            <w:pPr>
              <w:jc w:val="center"/>
              <w:rPr>
                <w:sz w:val="20"/>
                <w:lang w:val="en-US"/>
              </w:rPr>
            </w:pPr>
            <w:r>
              <w:rPr>
                <w:sz w:val="20"/>
                <w:lang w:val="en-US"/>
              </w:rPr>
              <w:t>14.3</w:t>
            </w:r>
          </w:p>
        </w:tc>
      </w:tr>
    </w:tbl>
    <w:p w:rsidR="00FC35FA" w:rsidRDefault="00FC35FA" w:rsidP="00D06897">
      <w:pPr>
        <w:pStyle w:val="Heading"/>
        <w:tabs>
          <w:tab w:val="left" w:pos="900"/>
          <w:tab w:val="left" w:pos="7200"/>
        </w:tabs>
        <w:spacing w:before="120" w:after="0"/>
        <w:ind w:left="0" w:firstLine="0"/>
      </w:pPr>
    </w:p>
    <w:p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8A184C" w:rsidRPr="00B9768E"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Tdocs presented at </w:t>
            </w:r>
            <w:r w:rsidRPr="003D1CB1">
              <w:rPr>
                <w:b/>
                <w:sz w:val="20"/>
                <w:shd w:val="clear" w:color="auto" w:fill="CCFFCC"/>
                <w:lang w:val="en-US"/>
              </w:rPr>
              <w:lastRenderedPageBreak/>
              <w:t>SA4 plenary*</w:t>
            </w:r>
          </w:p>
        </w:tc>
      </w:tr>
      <w:tr w:rsidR="00B23429" w:rsidRPr="008D1ABB"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lastRenderedPageBreak/>
              <w:t>S4-1</w:t>
            </w:r>
            <w:r>
              <w:rPr>
                <w:color w:val="0000FF"/>
                <w:sz w:val="20"/>
              </w:rPr>
              <w:t>70281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New Study Item on "Media Handling for 5G Systems" (5G_Media)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8.9, [19]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AD774A" w:rsidRDefault="00B23429" w:rsidP="00B23429">
            <w:pPr>
              <w:spacing w:before="120"/>
              <w:ind w:left="57" w:right="57"/>
              <w:rPr>
                <w:sz w:val="20"/>
                <w:lang w:eastAsia="zh-CN"/>
              </w:rPr>
            </w:pPr>
            <w:r w:rsidRPr="003105CE">
              <w:rPr>
                <w:color w:val="0000FF"/>
                <w:sz w:val="20"/>
              </w:rPr>
              <w:t>S4-1</w:t>
            </w:r>
            <w:r>
              <w:rPr>
                <w:color w:val="0000FF"/>
                <w:sz w:val="20"/>
              </w:rPr>
              <w:t>70390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70282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Discussion Paper on "Media Handing for 5G Systems"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AD774A" w:rsidRDefault="00B23429" w:rsidP="00B23429">
            <w:pPr>
              <w:spacing w:before="120"/>
              <w:ind w:left="57" w:right="57"/>
              <w:rPr>
                <w:sz w:val="20"/>
                <w:lang w:eastAsia="zh-CN"/>
              </w:rPr>
            </w:pPr>
            <w:r w:rsidRPr="003105CE">
              <w:rPr>
                <w:color w:val="0000FF"/>
                <w:sz w:val="20"/>
              </w:rPr>
              <w:t>S4-1</w:t>
            </w:r>
            <w:r>
              <w:rPr>
                <w:color w:val="0000FF"/>
                <w:sz w:val="20"/>
              </w:rPr>
              <w:t>70290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70284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SAND: Updated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w:t>
            </w:r>
            <w:r w:rsidRPr="009E6AD1">
              <w:rPr>
                <w:color w:val="0000FF"/>
                <w:sz w:val="20"/>
              </w:rPr>
              <w:t>170451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70288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Draft CR 26.247 Use of SAND for Consistent QoE/QoS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AD774A" w:rsidRDefault="00B23429" w:rsidP="00B23429">
            <w:pPr>
              <w:spacing w:before="120"/>
              <w:ind w:left="57" w:right="57"/>
              <w:rPr>
                <w:sz w:val="20"/>
                <w:lang w:eastAsia="zh-CN"/>
              </w:rPr>
            </w:pPr>
            <w:r w:rsidRPr="003105CE">
              <w:rPr>
                <w:color w:val="0000FF"/>
                <w:sz w:val="20"/>
              </w:rPr>
              <w:t>S4-1</w:t>
            </w:r>
            <w:r>
              <w:rPr>
                <w:color w:val="0000FF"/>
                <w:sz w:val="20"/>
              </w:rPr>
              <w:t>70367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70290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Discussion Paper on "Media Handing for 5G Systems" (revision of S4-170282)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8.9, [19]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70293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Common Framework to Support Proxy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70294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CR 26.346-0576 CR on Delivery Method for enTV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70388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70295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CR 26.347-0001 API for enTV Service Access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Pr>
                <w:color w:val="0000FF"/>
                <w:sz w:val="20"/>
              </w:rPr>
              <w:t>S4-170393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70296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New Study Item on 5G Media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8.9, [19]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70382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70297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CR 26.346-0577 on TV enhancements Architecture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70387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New Study Item on lightweight eMBMS for 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70398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lastRenderedPageBreak/>
              <w:t>S4-1</w:t>
            </w:r>
            <w:r>
              <w:rPr>
                <w:color w:val="0000FF"/>
                <w:sz w:val="20"/>
              </w:rPr>
              <w:t>70301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Discussion on MBMS for 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Use Cases and Requirements for File-based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70395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File Delivery Manifest Parameters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70408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CR 26.346-0578 File Delivery Manifest for xMB-U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70409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CR 26.346-0579 xMB Stage 2 Changes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 xml:space="preserve">Merged (in </w:t>
            </w:r>
            <w:r w:rsidRPr="003105CE">
              <w:rPr>
                <w:color w:val="0000FF"/>
                <w:sz w:val="20"/>
              </w:rPr>
              <w:t>S4-1</w:t>
            </w:r>
            <w:r>
              <w:rPr>
                <w:color w:val="0000FF"/>
                <w:sz w:val="20"/>
              </w:rPr>
              <w:t>70387</w:t>
            </w: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CR 26.346-0580 Changes to Support Receive Only Mode Services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70394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70313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CR 26.347-0002 TRAPI: Multiple Corrections (Release 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70385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70314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pCR 26.917: TV Enhancements: Editor's Proposed Updates to TR26.917</w:t>
            </w:r>
          </w:p>
          <w:p w:rsidR="00B23429" w:rsidRPr="00C24B64" w:rsidRDefault="00B23429" w:rsidP="00B23429">
            <w:pPr>
              <w:spacing w:before="120"/>
              <w:ind w:left="57" w:right="57"/>
              <w:rPr>
                <w:color w:val="FF0000"/>
                <w:sz w:val="20"/>
              </w:rPr>
            </w:pPr>
            <w:r w:rsidRPr="00C24B64">
              <w:rPr>
                <w:color w:val="FF0000"/>
                <w:sz w:val="20"/>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withdrawn</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70315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pCR 26.917: TV Enhancements: Proposed Updates based on 3GPP Progress</w:t>
            </w:r>
          </w:p>
          <w:p w:rsidR="00B23429" w:rsidRDefault="00B23429" w:rsidP="00B23429">
            <w:pPr>
              <w:spacing w:before="120"/>
              <w:ind w:left="57" w:right="57"/>
              <w:rPr>
                <w:sz w:val="20"/>
              </w:rPr>
            </w:pPr>
            <w:r w:rsidRPr="00C24B64">
              <w:rPr>
                <w:color w:val="FF0000"/>
                <w:sz w:val="20"/>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Withdraw</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70316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pCR 26.917: TV Enhancements: Architecture Updates</w:t>
            </w:r>
          </w:p>
          <w:p w:rsidR="00B23429" w:rsidRPr="00B23429" w:rsidRDefault="00B23429" w:rsidP="00B23429">
            <w:pPr>
              <w:spacing w:before="120"/>
              <w:ind w:left="57" w:right="57"/>
              <w:rPr>
                <w:sz w:val="20"/>
                <w:lang w:val="en-US"/>
              </w:rPr>
            </w:pPr>
            <w:r w:rsidRPr="00B23429">
              <w:rPr>
                <w:color w:val="FF0000"/>
                <w:sz w:val="20"/>
                <w:lang w:val="en-US"/>
              </w:rPr>
              <w:lastRenderedPageBreak/>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lastRenderedPageBreak/>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Withdrawn</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70317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pCR 26.917: TV Enhancements: DVB-based Transport-only mode</w:t>
            </w:r>
          </w:p>
          <w:p w:rsidR="00B23429" w:rsidRDefault="00B23429" w:rsidP="00B23429">
            <w:pPr>
              <w:spacing w:before="120"/>
              <w:ind w:left="57" w:right="57"/>
              <w:rPr>
                <w:sz w:val="20"/>
              </w:rPr>
            </w:pPr>
            <w:r w:rsidRPr="00C24B64">
              <w:rPr>
                <w:color w:val="FF0000"/>
                <w:sz w:val="20"/>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Withdraw</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70318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pCR 26.917: TV Enhancements: Completing Gap Analysis</w:t>
            </w:r>
          </w:p>
          <w:p w:rsidR="00B23429" w:rsidRDefault="00B23429" w:rsidP="00B23429">
            <w:pPr>
              <w:spacing w:before="120"/>
              <w:ind w:left="57" w:right="57"/>
              <w:rPr>
                <w:sz w:val="20"/>
              </w:rPr>
            </w:pPr>
            <w:r w:rsidRPr="00C24B64">
              <w:rPr>
                <w:color w:val="FF0000"/>
                <w:sz w:val="20"/>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Withdraw</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70319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pCR 26.917: TV Enhancements: Proposed Conclusions</w:t>
            </w:r>
          </w:p>
          <w:p w:rsidR="00B23429" w:rsidRPr="00B23429" w:rsidRDefault="00B23429" w:rsidP="00B23429">
            <w:pPr>
              <w:spacing w:before="120"/>
              <w:ind w:left="57" w:right="57"/>
              <w:rPr>
                <w:sz w:val="20"/>
                <w:lang w:val="en-US"/>
              </w:rPr>
            </w:pPr>
            <w:r w:rsidRPr="00B23429">
              <w:rPr>
                <w:color w:val="FF0000"/>
                <w:sz w:val="20"/>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Withdraw</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70320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pCR 26.917: TV Enhancements: TV Service APIs</w:t>
            </w:r>
          </w:p>
          <w:p w:rsidR="00B23429" w:rsidRDefault="00B23429" w:rsidP="00B23429">
            <w:pPr>
              <w:spacing w:before="120"/>
              <w:ind w:left="57" w:right="57"/>
              <w:rPr>
                <w:sz w:val="20"/>
              </w:rPr>
            </w:pPr>
            <w:r w:rsidRPr="00C24B64">
              <w:rPr>
                <w:color w:val="FF0000"/>
                <w:sz w:val="20"/>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Withdraw</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70321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Draft CR TS 26.346: AE_enTV-S4: Transport-only Mode in TS 26.346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70330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New Study Item on V2X Media Handling and Interaction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70322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Draft CR TS 26.347: AE_enTV-S4: Service APIs for TS 26.347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 xml:space="preserve">Merged in </w:t>
            </w:r>
            <w:r w:rsidRPr="003105CE">
              <w:rPr>
                <w:color w:val="0000FF"/>
                <w:sz w:val="20"/>
              </w:rPr>
              <w:t>S4-1</w:t>
            </w:r>
            <w:r>
              <w:rPr>
                <w:color w:val="0000FF"/>
                <w:sz w:val="20"/>
              </w:rPr>
              <w:t>70393</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70338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Draft CR 26.247 on Correction for QoE Geographical Configuration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lastRenderedPageBreak/>
              <w:t>S4-1</w:t>
            </w:r>
            <w:r>
              <w:rPr>
                <w:color w:val="0000FF"/>
                <w:sz w:val="20"/>
              </w:rPr>
              <w:t>70339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Draft CR 26.247 on Correction for QoE Measurement Collection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70401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70342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QoE Geographical filtering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70345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Discussion of the Transport-only Delivery Method for TV Services Delivery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70346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CR 26.346-0581 Support for Local MBMS Deployments e.g. for V2X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70407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70351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FEC for Mission Critical Applications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5.3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70352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B23429" w:rsidRDefault="00B23429" w:rsidP="00B23429">
            <w:pPr>
              <w:spacing w:before="120"/>
              <w:ind w:left="57" w:right="57"/>
              <w:rPr>
                <w:sz w:val="20"/>
                <w:lang w:val="en-US"/>
              </w:rPr>
            </w:pPr>
            <w:r w:rsidRPr="00B23429">
              <w:rPr>
                <w:sz w:val="20"/>
                <w:lang w:val="en-US"/>
              </w:rPr>
              <w:t>Time plan for AE_enTV-S4</w:t>
            </w:r>
          </w:p>
          <w:p w:rsidR="00B23429" w:rsidRPr="00C81E2D" w:rsidRDefault="00B23429" w:rsidP="00B23429">
            <w:pPr>
              <w:spacing w:before="120"/>
              <w:ind w:left="57" w:right="57"/>
              <w:rPr>
                <w:color w:val="FF0000"/>
                <w:sz w:val="20"/>
              </w:rPr>
            </w:pPr>
            <w:r w:rsidRPr="00C81E2D">
              <w:rPr>
                <w:color w:val="FF0000"/>
                <w:sz w:val="20"/>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Withdraw</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70360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9B33AE" w:rsidRDefault="00B23429" w:rsidP="00B23429">
            <w:pPr>
              <w:spacing w:before="120"/>
              <w:ind w:left="57" w:right="57"/>
              <w:rPr>
                <w:sz w:val="20"/>
                <w:lang w:val="en-US"/>
              </w:rPr>
            </w:pPr>
            <w:r w:rsidRPr="009B33AE">
              <w:rPr>
                <w:sz w:val="20"/>
                <w:lang w:val="en-US"/>
              </w:rPr>
              <w:t>CR 26.347-0003 Clarifications to DNS resolution in TRAPI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70453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70361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9B33AE" w:rsidRDefault="00B23429" w:rsidP="00B23429">
            <w:pPr>
              <w:spacing w:before="120"/>
              <w:ind w:left="57" w:right="57"/>
              <w:rPr>
                <w:sz w:val="20"/>
                <w:lang w:val="en-US"/>
              </w:rPr>
            </w:pPr>
            <w:r w:rsidRPr="009B33AE">
              <w:rPr>
                <w:sz w:val="20"/>
                <w:lang w:val="en-US"/>
              </w:rPr>
              <w:t>CR 26.233-0013 SAND Support in PSS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C9655D" w:rsidRDefault="00B23429" w:rsidP="00B23429">
            <w:pPr>
              <w:spacing w:before="120"/>
              <w:ind w:left="57" w:right="57"/>
              <w:rPr>
                <w:sz w:val="20"/>
                <w:lang w:eastAsia="zh-CN"/>
              </w:rPr>
            </w:pPr>
            <w:r w:rsidRPr="003105CE">
              <w:rPr>
                <w:color w:val="0000FF"/>
                <w:sz w:val="20"/>
              </w:rPr>
              <w:t>S4-1</w:t>
            </w:r>
            <w:r>
              <w:rPr>
                <w:color w:val="0000FF"/>
                <w:sz w:val="20"/>
              </w:rPr>
              <w:t>70404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684B5F" w:rsidRDefault="00B23429" w:rsidP="00B23429">
            <w:pPr>
              <w:jc w:val="center"/>
              <w:rPr>
                <w:sz w:val="20"/>
                <w:lang w:val="en-US"/>
              </w:rPr>
            </w:pPr>
            <w:r>
              <w:rPr>
                <w:sz w:val="20"/>
                <w:lang w:val="en-US"/>
              </w:rPr>
              <w:t>-</w:t>
            </w:r>
          </w:p>
        </w:tc>
      </w:tr>
      <w:tr w:rsidR="00B23429"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70367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B23429" w:rsidRPr="009B33AE" w:rsidRDefault="00B23429" w:rsidP="00B23429">
            <w:pPr>
              <w:spacing w:before="120"/>
              <w:ind w:left="57" w:right="57"/>
              <w:rPr>
                <w:sz w:val="20"/>
                <w:lang w:val="en-US"/>
              </w:rPr>
            </w:pPr>
            <w:r w:rsidRPr="009B33AE">
              <w:rPr>
                <w:sz w:val="20"/>
                <w:lang w:val="en-US"/>
              </w:rPr>
              <w:t>Draft CR 26.247 Use of SAND for Consistent QoE/QoS (revision of S4-170288)</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B23429" w:rsidRDefault="00B23429" w:rsidP="00B23429">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B23429" w:rsidRPr="003105CE" w:rsidRDefault="00B23429" w:rsidP="00B23429">
            <w:pPr>
              <w:spacing w:before="120"/>
              <w:ind w:left="57" w:right="57"/>
              <w:rPr>
                <w:color w:val="0000FF"/>
                <w:sz w:val="20"/>
              </w:rPr>
            </w:pPr>
            <w:r w:rsidRPr="003105CE">
              <w:rPr>
                <w:color w:val="0000FF"/>
                <w:sz w:val="20"/>
              </w:rPr>
              <w:t>S4-1</w:t>
            </w:r>
            <w:r>
              <w:rPr>
                <w:color w:val="0000FF"/>
                <w:sz w:val="20"/>
              </w:rPr>
              <w:t>70403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B23429" w:rsidRDefault="00B23429" w:rsidP="00B23429">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B23429" w:rsidRDefault="00B23429" w:rsidP="00B23429">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S4-170382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New Study Item on 5G Media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Samsung Telecoms America, 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8.9, [19]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70397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S4-170385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CR 26.347-0002 rev1 TRAPI: Multiple Corrections (Release 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70455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lastRenderedPageBreak/>
              <w:t>S4-170386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Reply LS on xMB Interface for TV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rPr>
                <w:sz w:val="20"/>
              </w:rPr>
            </w:pPr>
            <w:r>
              <w:rPr>
                <w:sz w:val="20"/>
              </w:rPr>
              <w:t>SA4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70457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S4-170390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New Study Item on "Media Handling for 5G Systems" (5G_Media)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8.9, [19]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70396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S4-170391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highlight w:val="yellow"/>
                <w:lang w:val="en-US"/>
              </w:rPr>
            </w:pPr>
            <w:r w:rsidRPr="009B33AE">
              <w:rPr>
                <w:sz w:val="20"/>
                <w:lang w:val="en-US"/>
              </w:rPr>
              <w:t>New Study Item on FEC for MC Services</w:t>
            </w:r>
            <w:r w:rsidRPr="009B33AE">
              <w:rPr>
                <w:sz w:val="20"/>
                <w:highlight w:val="yellow"/>
                <w:lang w:val="en-US"/>
              </w:rPr>
              <w:t xml:space="preserve">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rPr>
                <w:sz w:val="20"/>
              </w:rPr>
            </w:pPr>
            <w:r w:rsidRPr="00A849C2">
              <w:rPr>
                <w:sz w:val="20"/>
              </w:rPr>
              <w:t>Motorola Solutions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70392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S4-170392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highlight w:val="yellow"/>
                <w:lang w:val="en-US"/>
              </w:rPr>
            </w:pPr>
            <w:r w:rsidRPr="009B33AE">
              <w:rPr>
                <w:sz w:val="20"/>
                <w:lang w:val="en-US"/>
              </w:rPr>
              <w:t>New Study Item on FEC for MC Services</w:t>
            </w:r>
            <w:r w:rsidRPr="009B33AE">
              <w:rPr>
                <w:sz w:val="20"/>
                <w:highlight w:val="yellow"/>
                <w:lang w:val="en-US"/>
              </w:rPr>
              <w:t xml:space="preserve">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rPr>
                <w:sz w:val="20"/>
              </w:rPr>
            </w:pPr>
            <w:r w:rsidRPr="00A849C2">
              <w:rPr>
                <w:sz w:val="20"/>
              </w:rPr>
              <w:t>Motorola Solutions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70459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S4-170393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CR 26.347-0001 API for enTV Service Access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70463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S4-170394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CR 26.346-0580 rev1 Changes to Support Receive Only Mode Services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70458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S4-170397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New Study Item on 5G Media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Samsung Telecoms America, 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8.9, [19]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70460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S4-170398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New Study Item on lightweight eMBMS for 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70461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S4-170399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Reply LS on the progress of QoE Measurement Collection for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TSG SA WG4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70452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S4-170401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CR 26.247-0098 on Correction for QoE Measurement Collection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sidRPr="003105CE">
              <w:rPr>
                <w:color w:val="0000FF"/>
                <w:sz w:val="20"/>
              </w:rPr>
              <w:t>S4-1</w:t>
            </w:r>
            <w:r>
              <w:rPr>
                <w:color w:val="0000FF"/>
                <w:sz w:val="20"/>
              </w:rPr>
              <w:t>70454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S4-170405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FS_USE_3GPP_4_TV: TV Schedule 0.4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1627CF" w:rsidRDefault="009B33AE" w:rsidP="009B33AE">
            <w:pPr>
              <w:spacing w:before="120"/>
              <w:ind w:left="57" w:right="57"/>
              <w:rPr>
                <w:sz w:val="20"/>
                <w:highlight w:val="yellow"/>
              </w:rPr>
            </w:pPr>
            <w:r w:rsidRPr="0070617A">
              <w:rPr>
                <w:sz w:val="20"/>
              </w:rPr>
              <w:t>Qualcomm Incorporated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jc w:val="center"/>
              <w:rPr>
                <w:sz w:val="20"/>
              </w:rPr>
            </w:pP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Pr>
                <w:color w:val="0000FF"/>
                <w:sz w:val="20"/>
              </w:rPr>
              <w:t>S4-170465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lastRenderedPageBreak/>
              <w:t>S4-170407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CR 26.346-0581 rev 1 User Plane Ingest for Transport Mode Only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Pr>
                <w:color w:val="0000FF"/>
                <w:sz w:val="20"/>
              </w:rPr>
              <w:t>S4-170410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S4-170408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File Delivery Manifest Parameters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S4-170456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rPr>
                <w:sz w:val="20"/>
              </w:rPr>
            </w:pPr>
            <w:r w:rsidRPr="00FB00CD">
              <w:rPr>
                <w:sz w:val="20"/>
              </w:rPr>
              <w:t>LS on QMC session measurements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rPr>
                <w:sz w:val="20"/>
              </w:rPr>
            </w:pPr>
            <w:r w:rsidRPr="005202B1">
              <w:rPr>
                <w:bCs/>
              </w:rPr>
              <w:t>TSG SA4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Pr>
                <w:color w:val="0000FF"/>
                <w:sz w:val="20"/>
              </w:rPr>
              <w:t>S4-170462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r w:rsidR="009B33AE" w:rsidRPr="008D1ABB" w:rsidTr="00EE24B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9B33AE" w:rsidRDefault="009B33AE" w:rsidP="009B33AE">
            <w:pPr>
              <w:spacing w:before="120"/>
              <w:ind w:left="57" w:right="57"/>
              <w:rPr>
                <w:color w:val="0000FF"/>
                <w:sz w:val="20"/>
              </w:rPr>
            </w:pPr>
            <w:r>
              <w:rPr>
                <w:color w:val="0000FF"/>
                <w:sz w:val="20"/>
              </w:rPr>
              <w:t>S4-170459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9B33AE" w:rsidRDefault="009B33AE" w:rsidP="009B33AE">
            <w:pPr>
              <w:spacing w:before="120"/>
              <w:ind w:left="57" w:right="57"/>
              <w:rPr>
                <w:sz w:val="20"/>
                <w:lang w:val="en-US"/>
              </w:rPr>
            </w:pPr>
            <w:r w:rsidRPr="009B33AE">
              <w:rPr>
                <w:sz w:val="20"/>
                <w:lang w:val="en-US"/>
              </w:rPr>
              <w:t>New Study Item on FEC for MC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rPr>
                <w:sz w:val="20"/>
              </w:rPr>
            </w:pPr>
            <w:r w:rsidRPr="00E24E48">
              <w:rPr>
                <w:sz w:val="20"/>
              </w:rPr>
              <w:t>Motorola Solutions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9B33AE" w:rsidRPr="00202497" w:rsidRDefault="009B33AE" w:rsidP="009B33AE">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C9655D" w:rsidRDefault="009B33AE" w:rsidP="009B33AE">
            <w:pPr>
              <w:spacing w:before="120"/>
              <w:ind w:left="57" w:right="57"/>
              <w:rPr>
                <w:sz w:val="20"/>
                <w:lang w:eastAsia="zh-CN"/>
              </w:rPr>
            </w:pPr>
            <w:r>
              <w:rPr>
                <w:color w:val="0000FF"/>
                <w:sz w:val="20"/>
              </w:rPr>
              <w:t>S4-170464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9B33AE" w:rsidRPr="00684B5F" w:rsidRDefault="009B33AE" w:rsidP="009B33AE">
            <w:pPr>
              <w:jc w:val="center"/>
              <w:rPr>
                <w:sz w:val="20"/>
                <w:lang w:val="en-US"/>
              </w:rPr>
            </w:pPr>
            <w:r>
              <w:rPr>
                <w:sz w:val="20"/>
                <w:lang w:val="en-US"/>
              </w:rPr>
              <w:t>-</w:t>
            </w:r>
          </w:p>
        </w:tc>
      </w:tr>
    </w:tbl>
    <w:p w:rsidR="00AB0629" w:rsidRDefault="00AB0629" w:rsidP="00D06897">
      <w:pPr>
        <w:pStyle w:val="Heading"/>
        <w:tabs>
          <w:tab w:val="left" w:pos="900"/>
          <w:tab w:val="left" w:pos="7200"/>
        </w:tabs>
        <w:spacing w:before="120" w:after="0"/>
        <w:ind w:left="0" w:firstLine="0"/>
      </w:pPr>
    </w:p>
    <w:p w:rsidR="00D06897" w:rsidRDefault="00D06897"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C.4 Other status than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7478D0" w:rsidRPr="007C7B0B"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340AAF" w:rsidRPr="00106D1E"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rsidR="00340AAF" w:rsidRPr="003105CE" w:rsidRDefault="00340AAF" w:rsidP="00340AAF">
            <w:pPr>
              <w:spacing w:before="120"/>
              <w:ind w:left="57" w:right="57"/>
              <w:rPr>
                <w:color w:val="0000FF"/>
                <w:sz w:val="20"/>
              </w:rPr>
            </w:pPr>
            <w:r w:rsidRPr="003105CE">
              <w:rPr>
                <w:color w:val="0000FF"/>
                <w:sz w:val="20"/>
              </w:rPr>
              <w:t>S4-1</w:t>
            </w:r>
            <w:r>
              <w:rPr>
                <w:color w:val="0000FF"/>
                <w:sz w:val="20"/>
              </w:rPr>
              <w:t>70252</w:t>
            </w:r>
          </w:p>
        </w:tc>
        <w:tc>
          <w:tcPr>
            <w:tcW w:w="4750" w:type="dxa"/>
            <w:tcBorders>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LS on xMB Interface for TV Services</w:t>
            </w:r>
          </w:p>
        </w:tc>
        <w:tc>
          <w:tcPr>
            <w:tcW w:w="2835" w:type="dxa"/>
            <w:tcBorders>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TSG CT WG3</w:t>
            </w:r>
          </w:p>
        </w:tc>
        <w:tc>
          <w:tcPr>
            <w:tcW w:w="1147" w:type="dxa"/>
            <w:tcBorders>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8.3</w:t>
            </w:r>
          </w:p>
        </w:tc>
        <w:tc>
          <w:tcPr>
            <w:tcW w:w="1404" w:type="dxa"/>
            <w:tcBorders>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bCs/>
                <w:sz w:val="20"/>
              </w:rPr>
              <w:t xml:space="preserve">reply in </w:t>
            </w:r>
            <w:r w:rsidRPr="003105CE">
              <w:rPr>
                <w:color w:val="0000FF"/>
                <w:sz w:val="20"/>
              </w:rPr>
              <w:t>S4-1</w:t>
            </w:r>
            <w:r>
              <w:rPr>
                <w:color w:val="0000FF"/>
                <w:sz w:val="20"/>
              </w:rPr>
              <w:t>70386</w:t>
            </w:r>
          </w:p>
        </w:tc>
        <w:tc>
          <w:tcPr>
            <w:tcW w:w="1512" w:type="dxa"/>
            <w:tcBorders>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5.3</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Pr="003105CE" w:rsidRDefault="00340AAF" w:rsidP="00340AAF">
            <w:pPr>
              <w:spacing w:before="120"/>
              <w:ind w:left="57" w:right="57"/>
              <w:rPr>
                <w:color w:val="0000FF"/>
                <w:sz w:val="20"/>
              </w:rPr>
            </w:pPr>
            <w:r w:rsidRPr="003105CE">
              <w:rPr>
                <w:color w:val="0000FF"/>
                <w:sz w:val="20"/>
              </w:rPr>
              <w:t>S4-1</w:t>
            </w:r>
            <w:r>
              <w:rPr>
                <w:color w:val="0000FF"/>
                <w:sz w:val="20"/>
              </w:rPr>
              <w:t>70256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LS on the progress of QoE Measurement Collection for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TSG RAN WG2</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bCs/>
                <w:sz w:val="20"/>
              </w:rPr>
              <w:t xml:space="preserve">reply in </w:t>
            </w:r>
            <w:r w:rsidRPr="003105CE">
              <w:rPr>
                <w:color w:val="0000FF"/>
                <w:sz w:val="20"/>
              </w:rPr>
              <w:t>S4-1</w:t>
            </w:r>
            <w:r>
              <w:rPr>
                <w:color w:val="0000FF"/>
                <w:sz w:val="20"/>
              </w:rPr>
              <w:t>70399</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5.3</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Pr="003105CE" w:rsidRDefault="00340AAF" w:rsidP="00340AAF">
            <w:pPr>
              <w:spacing w:before="120"/>
              <w:ind w:left="57" w:right="57"/>
              <w:rPr>
                <w:color w:val="0000FF"/>
                <w:sz w:val="20"/>
              </w:rPr>
            </w:pPr>
            <w:r w:rsidRPr="003105CE">
              <w:rPr>
                <w:color w:val="0000FF"/>
                <w:sz w:val="20"/>
              </w:rPr>
              <w:t>S4-1</w:t>
            </w:r>
            <w:r>
              <w:rPr>
                <w:color w:val="0000FF"/>
                <w:sz w:val="20"/>
              </w:rPr>
              <w:t>70259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Reply LS on external interface for TV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TSG SA WG3</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5.3</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Pr="003105CE" w:rsidRDefault="00340AAF" w:rsidP="00340AAF">
            <w:pPr>
              <w:spacing w:before="120"/>
              <w:ind w:left="57" w:right="57"/>
              <w:rPr>
                <w:color w:val="0000FF"/>
                <w:sz w:val="20"/>
              </w:rPr>
            </w:pPr>
            <w:r w:rsidRPr="003105CE">
              <w:rPr>
                <w:color w:val="0000FF"/>
                <w:sz w:val="20"/>
              </w:rPr>
              <w:lastRenderedPageBreak/>
              <w:t>S4-1</w:t>
            </w:r>
            <w:r>
              <w:rPr>
                <w:color w:val="0000FF"/>
                <w:sz w:val="20"/>
              </w:rPr>
              <w:t>70267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LS on FEC for mission critical services over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TSG SA WG6</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bCs/>
                <w:sz w:val="20"/>
              </w:rPr>
              <w:t xml:space="preserve">reply in </w:t>
            </w:r>
            <w:r w:rsidRPr="003105CE">
              <w:rPr>
                <w:color w:val="0000FF"/>
                <w:sz w:val="20"/>
              </w:rPr>
              <w:t>S4-1</w:t>
            </w:r>
            <w:r>
              <w:rPr>
                <w:color w:val="0000FF"/>
                <w:sz w:val="20"/>
              </w:rPr>
              <w:t>70400</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5.3</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Pr="003105CE" w:rsidRDefault="00340AAF" w:rsidP="00340AAF">
            <w:pPr>
              <w:spacing w:before="120"/>
              <w:ind w:left="57" w:right="57"/>
              <w:rPr>
                <w:color w:val="0000FF"/>
                <w:sz w:val="20"/>
              </w:rPr>
            </w:pPr>
            <w:r w:rsidRPr="003105CE">
              <w:rPr>
                <w:color w:val="0000FF"/>
                <w:sz w:val="20"/>
              </w:rPr>
              <w:t>S4-1</w:t>
            </w:r>
            <w:r>
              <w:rPr>
                <w:color w:val="0000FF"/>
                <w:sz w:val="20"/>
              </w:rPr>
              <w:t>70350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LS on QoE Measurement Collection for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TSG RAN WG2</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8.3</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S4-170381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Report of MBS SWG at SA4#93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202497" w:rsidRDefault="00340AAF" w:rsidP="00340AAF">
            <w:pPr>
              <w:spacing w:before="120"/>
              <w:ind w:left="57" w:right="57"/>
              <w:rPr>
                <w:sz w:val="20"/>
              </w:rPr>
            </w:pPr>
            <w:r>
              <w:rPr>
                <w:sz w:val="20"/>
              </w:rPr>
              <w:t>SA4 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202497" w:rsidRDefault="00340AAF" w:rsidP="00340AAF">
            <w:pPr>
              <w:spacing w:before="120"/>
              <w:ind w:left="57" w:right="57"/>
              <w:jc w:val="center"/>
              <w:rPr>
                <w:sz w:val="20"/>
              </w:rPr>
            </w:pPr>
            <w:r>
              <w:rPr>
                <w:sz w:val="20"/>
              </w:rPr>
              <w:t>-</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13.2</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S4-170387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CR 26.346-0577 rev1 on TV enhancements Architecture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14.6</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S4-170388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CR 26.346-0576 rev1 on Delivery Method for enTV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15.4</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S4-170396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New Study Item on "Media Handling for 5G Systems" (5G_Media)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8.9, [19]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19</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CR 26.247-0099 SAND Support in 3GPP 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2E7A46" w:rsidRDefault="00340AAF" w:rsidP="00340AAF">
            <w:pPr>
              <w:spacing w:before="120"/>
              <w:ind w:left="57" w:right="57"/>
              <w:rPr>
                <w:sz w:val="20"/>
              </w:rPr>
            </w:pPr>
            <w:r w:rsidRPr="00D930FD">
              <w:rPr>
                <w:sz w:val="20"/>
              </w:rPr>
              <w:t>Intel, Sony Mobile Communications, Ericsson LM, TNO</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16.1</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202497" w:rsidRDefault="00340AAF" w:rsidP="00340AAF">
            <w:pPr>
              <w:spacing w:before="120"/>
              <w:ind w:left="57" w:right="57"/>
              <w:rPr>
                <w:sz w:val="20"/>
              </w:rPr>
            </w:pPr>
            <w:r w:rsidRPr="00D8119C">
              <w:rPr>
                <w:sz w:val="20"/>
              </w:rPr>
              <w:t>DRAFT TR 26.917 1.2.0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1627CF" w:rsidRDefault="00340AAF" w:rsidP="00340AAF">
            <w:pPr>
              <w:spacing w:before="120"/>
              <w:ind w:left="57" w:right="57"/>
              <w:rPr>
                <w:sz w:val="20"/>
                <w:highlight w:val="yellow"/>
              </w:rPr>
            </w:pPr>
            <w:r w:rsidRPr="0070617A">
              <w:rPr>
                <w:sz w:val="20"/>
              </w:rPr>
              <w:t>Qualcomm Incorporated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202497" w:rsidRDefault="00340AAF" w:rsidP="00340AAF">
            <w:pPr>
              <w:spacing w:before="120"/>
              <w:ind w:left="57" w:right="57"/>
              <w:jc w:val="center"/>
              <w:rPr>
                <w:sz w:val="20"/>
              </w:rPr>
            </w:pP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17.2</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S4-170409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CR 26.346-0578 rev1 File Delivery Manifest for xMB-U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15.4</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S4-170410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CR 26.346-0581 rev 2 User Plane Ingest for Transport Mode Only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14.6</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S4-170451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SAND: Updated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16.1</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lastRenderedPageBreak/>
              <w:t>S4-170453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CR 26.347-0003 rev 1 Clarifications to DNS resolution in TRAPI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14.1</w:t>
            </w:r>
          </w:p>
        </w:tc>
      </w:tr>
      <w:tr w:rsidR="00340AAF" w:rsidRPr="00106D1E"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S4-170457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Reply LS on xMB Interface for TV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202497" w:rsidRDefault="00340AAF" w:rsidP="00340AAF">
            <w:pPr>
              <w:spacing w:before="120"/>
              <w:ind w:left="57" w:right="57"/>
              <w:rPr>
                <w:sz w:val="20"/>
              </w:rPr>
            </w:pPr>
            <w:r>
              <w:rPr>
                <w:sz w:val="20"/>
              </w:rPr>
              <w:t>SA4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202497" w:rsidRDefault="00340AAF" w:rsidP="00340AAF">
            <w:pPr>
              <w:spacing w:before="120"/>
              <w:ind w:left="57" w:right="57"/>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5.3</w:t>
            </w:r>
          </w:p>
        </w:tc>
      </w:tr>
      <w:tr w:rsidR="00340AAF" w:rsidRPr="00106D1E" w:rsidTr="00CE203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S4-170458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CR 26.346-0580 rev 2 Changes to Support Receive Only Mode Services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15.4</w:t>
            </w:r>
          </w:p>
        </w:tc>
      </w:tr>
      <w:tr w:rsidR="00340AAF" w:rsidRPr="00106D1E" w:rsidTr="00CE203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S4-170460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New Study Item on 5G Media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Samsung Telecoms America, 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8.9, [19]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19</w:t>
            </w:r>
          </w:p>
        </w:tc>
      </w:tr>
      <w:tr w:rsidR="00340AAF" w:rsidRPr="00106D1E" w:rsidTr="00CE203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S4-170461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New Study Item on lightweight eMBMS for 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19</w:t>
            </w:r>
          </w:p>
        </w:tc>
      </w:tr>
      <w:tr w:rsidR="00340AAF" w:rsidRPr="00106D1E" w:rsidTr="00CE203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S4-170463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CR 26.347-0001 API for enTV Service Access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15.4</w:t>
            </w:r>
          </w:p>
        </w:tc>
      </w:tr>
      <w:tr w:rsidR="00340AAF" w:rsidRPr="00106D1E" w:rsidTr="00CE203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S4-170464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New Study Item on FEC for MC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202497" w:rsidRDefault="00340AAF" w:rsidP="00340AAF">
            <w:pPr>
              <w:spacing w:before="120"/>
              <w:ind w:left="57" w:right="57"/>
              <w:rPr>
                <w:sz w:val="20"/>
              </w:rPr>
            </w:pPr>
            <w:r w:rsidRPr="00E24E48">
              <w:rPr>
                <w:sz w:val="20"/>
              </w:rPr>
              <w:t>Motorola Solutions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202497" w:rsidRDefault="00340AAF" w:rsidP="00340AAF">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19</w:t>
            </w:r>
          </w:p>
        </w:tc>
      </w:tr>
      <w:tr w:rsidR="00340AAF" w:rsidRPr="00106D1E" w:rsidTr="00CE203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340AAF" w:rsidRDefault="00340AAF" w:rsidP="00340AAF">
            <w:pPr>
              <w:spacing w:before="120"/>
              <w:ind w:left="57" w:right="57"/>
              <w:rPr>
                <w:color w:val="0000FF"/>
                <w:sz w:val="20"/>
              </w:rPr>
            </w:pPr>
            <w:r>
              <w:rPr>
                <w:color w:val="0000FF"/>
                <w:sz w:val="20"/>
              </w:rPr>
              <w:t>S4-170465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340AAF" w:rsidRDefault="00340AAF" w:rsidP="00340AAF">
            <w:pPr>
              <w:spacing w:before="120"/>
              <w:ind w:left="57" w:right="57"/>
              <w:rPr>
                <w:sz w:val="20"/>
                <w:lang w:val="en-US"/>
              </w:rPr>
            </w:pPr>
            <w:r w:rsidRPr="00340AAF">
              <w:rPr>
                <w:sz w:val="20"/>
                <w:lang w:val="en-US"/>
              </w:rPr>
              <w:t>FS_USE_3GPP_4_TV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1627CF" w:rsidRDefault="00340AAF" w:rsidP="00340AAF">
            <w:pPr>
              <w:spacing w:before="120"/>
              <w:ind w:left="57" w:right="57"/>
              <w:rPr>
                <w:sz w:val="20"/>
                <w:highlight w:val="yellow"/>
              </w:rPr>
            </w:pPr>
            <w:r w:rsidRPr="0070617A">
              <w:rPr>
                <w:sz w:val="20"/>
              </w:rPr>
              <w:t>Qualcomm Incorporated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340AAF" w:rsidRPr="00202497" w:rsidRDefault="00340AAF" w:rsidP="00340AAF">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C9655D" w:rsidRDefault="00340AAF" w:rsidP="00340AAF">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340AAF" w:rsidRPr="00684B5F" w:rsidRDefault="00340AAF" w:rsidP="00340AAF">
            <w:pPr>
              <w:jc w:val="center"/>
              <w:rPr>
                <w:sz w:val="20"/>
                <w:lang w:val="en-US"/>
              </w:rPr>
            </w:pPr>
            <w:r>
              <w:rPr>
                <w:sz w:val="20"/>
                <w:lang w:val="en-US"/>
              </w:rPr>
              <w:t>17.2</w:t>
            </w:r>
          </w:p>
        </w:tc>
      </w:tr>
    </w:tbl>
    <w:p w:rsidR="008A184C" w:rsidRDefault="008A184C" w:rsidP="00D06897">
      <w:pPr>
        <w:pStyle w:val="Heading"/>
        <w:tabs>
          <w:tab w:val="left" w:pos="900"/>
          <w:tab w:val="left" w:pos="7200"/>
        </w:tabs>
        <w:spacing w:before="120" w:after="0"/>
        <w:ind w:left="0" w:firstLine="0"/>
      </w:pPr>
    </w:p>
    <w:sectPr w:rsidR="008A184C"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A41" w:rsidRDefault="00813A41">
      <w:pPr>
        <w:spacing w:line="240" w:lineRule="auto"/>
      </w:pPr>
      <w:r>
        <w:separator/>
      </w:r>
    </w:p>
  </w:endnote>
  <w:endnote w:type="continuationSeparator" w:id="0">
    <w:p w:rsidR="00813A41" w:rsidRDefault="00813A41">
      <w:pPr>
        <w:spacing w:line="240" w:lineRule="auto"/>
      </w:pPr>
      <w:r>
        <w:continuationSeparator/>
      </w:r>
    </w:p>
  </w:endnote>
  <w:endnote w:type="continuationNotice" w:id="1">
    <w:p w:rsidR="00813A41" w:rsidRDefault="00813A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B0C" w:rsidRDefault="007E3B0C"/>
  <w:p w:rsidR="007E3B0C" w:rsidRDefault="007E3B0C">
    <w:r>
      <w:t>.</w:t>
    </w:r>
  </w:p>
  <w:p w:rsidR="007E3B0C" w:rsidRDefault="007E3B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A41" w:rsidRDefault="00813A41">
      <w:pPr>
        <w:spacing w:line="240" w:lineRule="auto"/>
      </w:pPr>
      <w:r>
        <w:separator/>
      </w:r>
    </w:p>
  </w:footnote>
  <w:footnote w:type="continuationSeparator" w:id="0">
    <w:p w:rsidR="00813A41" w:rsidRDefault="00813A41">
      <w:pPr>
        <w:spacing w:line="240" w:lineRule="auto"/>
      </w:pPr>
      <w:r>
        <w:continuationSeparator/>
      </w:r>
    </w:p>
  </w:footnote>
  <w:footnote w:type="continuationNotice" w:id="1">
    <w:p w:rsidR="00813A41" w:rsidRDefault="00813A41">
      <w:pPr>
        <w:spacing w:line="240" w:lineRule="auto"/>
      </w:pPr>
    </w:p>
  </w:footnote>
  <w:footnote w:id="2">
    <w:p w:rsidR="007E3B0C" w:rsidRDefault="007E3B0C"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rsidR="007E3B0C" w:rsidRDefault="007E3B0C"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rsidR="007E3B0C" w:rsidRDefault="007E3B0C"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3B0C" w:rsidRDefault="007E3B0C" w:rsidP="006A7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28B4"/>
    <w:multiLevelType w:val="multilevel"/>
    <w:tmpl w:val="58F4E7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C6A65D4"/>
    <w:multiLevelType w:val="multilevel"/>
    <w:tmpl w:val="5F64DC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0C832D02"/>
    <w:multiLevelType w:val="multilevel"/>
    <w:tmpl w:val="9D5094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0E8F251A"/>
    <w:multiLevelType w:val="multilevel"/>
    <w:tmpl w:val="400C738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2643814"/>
    <w:multiLevelType w:val="multilevel"/>
    <w:tmpl w:val="522CDC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1A112A3B"/>
    <w:multiLevelType w:val="multilevel"/>
    <w:tmpl w:val="9EFA6A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1B793505"/>
    <w:multiLevelType w:val="multilevel"/>
    <w:tmpl w:val="8834BBA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1B7E6551"/>
    <w:multiLevelType w:val="multilevel"/>
    <w:tmpl w:val="3DF07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B7E65B0"/>
    <w:multiLevelType w:val="multilevel"/>
    <w:tmpl w:val="DC4C07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20FD403B"/>
    <w:multiLevelType w:val="multilevel"/>
    <w:tmpl w:val="C1626B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340A2C08"/>
    <w:multiLevelType w:val="multilevel"/>
    <w:tmpl w:val="D98C767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3A202E7A"/>
    <w:multiLevelType w:val="multilevel"/>
    <w:tmpl w:val="5E88E3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644F04D6"/>
    <w:multiLevelType w:val="multilevel"/>
    <w:tmpl w:val="521C6F0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6C7D58C0"/>
    <w:multiLevelType w:val="multilevel"/>
    <w:tmpl w:val="2F8EE4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71005D9C"/>
    <w:multiLevelType w:val="multilevel"/>
    <w:tmpl w:val="0C9E7C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76974DC8"/>
    <w:multiLevelType w:val="multilevel"/>
    <w:tmpl w:val="78C240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78F52EC7"/>
    <w:multiLevelType w:val="multilevel"/>
    <w:tmpl w:val="6B4817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7CB61AE9"/>
    <w:multiLevelType w:val="multilevel"/>
    <w:tmpl w:val="4302FC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7EBD6296"/>
    <w:multiLevelType w:val="multilevel"/>
    <w:tmpl w:val="CA6E87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11"/>
  </w:num>
  <w:num w:numId="3">
    <w:abstractNumId w:val="6"/>
  </w:num>
  <w:num w:numId="4">
    <w:abstractNumId w:val="9"/>
  </w:num>
  <w:num w:numId="5">
    <w:abstractNumId w:val="10"/>
  </w:num>
  <w:num w:numId="6">
    <w:abstractNumId w:val="12"/>
  </w:num>
  <w:num w:numId="7">
    <w:abstractNumId w:val="7"/>
  </w:num>
  <w:num w:numId="8">
    <w:abstractNumId w:val="16"/>
  </w:num>
  <w:num w:numId="9">
    <w:abstractNumId w:val="13"/>
  </w:num>
  <w:num w:numId="10">
    <w:abstractNumId w:val="14"/>
  </w:num>
  <w:num w:numId="11">
    <w:abstractNumId w:val="3"/>
  </w:num>
  <w:num w:numId="12">
    <w:abstractNumId w:val="1"/>
  </w:num>
  <w:num w:numId="13">
    <w:abstractNumId w:val="5"/>
  </w:num>
  <w:num w:numId="14">
    <w:abstractNumId w:val="4"/>
  </w:num>
  <w:num w:numId="15">
    <w:abstractNumId w:val="15"/>
  </w:num>
  <w:num w:numId="16">
    <w:abstractNumId w:val="8"/>
  </w:num>
  <w:num w:numId="17">
    <w:abstractNumId w:val="17"/>
  </w:num>
  <w:num w:numId="18">
    <w:abstractNumId w:val="18"/>
  </w:num>
  <w:num w:numId="19">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B1"/>
    <w:rsid w:val="0002353C"/>
    <w:rsid w:val="000304D7"/>
    <w:rsid w:val="00036850"/>
    <w:rsid w:val="00054B40"/>
    <w:rsid w:val="00071E22"/>
    <w:rsid w:val="00077BAB"/>
    <w:rsid w:val="00094A9B"/>
    <w:rsid w:val="000B702F"/>
    <w:rsid w:val="000C3EB3"/>
    <w:rsid w:val="000D3E98"/>
    <w:rsid w:val="00101639"/>
    <w:rsid w:val="00106D1E"/>
    <w:rsid w:val="0014430C"/>
    <w:rsid w:val="00152431"/>
    <w:rsid w:val="00152ABB"/>
    <w:rsid w:val="00180F97"/>
    <w:rsid w:val="001854C9"/>
    <w:rsid w:val="00194341"/>
    <w:rsid w:val="001B7A5A"/>
    <w:rsid w:val="001D07C1"/>
    <w:rsid w:val="001F5C67"/>
    <w:rsid w:val="002176A8"/>
    <w:rsid w:val="0023467C"/>
    <w:rsid w:val="0024765A"/>
    <w:rsid w:val="00255909"/>
    <w:rsid w:val="00263574"/>
    <w:rsid w:val="00266FB0"/>
    <w:rsid w:val="002A4AD5"/>
    <w:rsid w:val="002C265F"/>
    <w:rsid w:val="002D27DE"/>
    <w:rsid w:val="002E7FF7"/>
    <w:rsid w:val="002F5199"/>
    <w:rsid w:val="0030405A"/>
    <w:rsid w:val="00310990"/>
    <w:rsid w:val="00340AAF"/>
    <w:rsid w:val="0034142F"/>
    <w:rsid w:val="003441D7"/>
    <w:rsid w:val="00357411"/>
    <w:rsid w:val="00361518"/>
    <w:rsid w:val="00371382"/>
    <w:rsid w:val="00382F2C"/>
    <w:rsid w:val="0038742D"/>
    <w:rsid w:val="003D7500"/>
    <w:rsid w:val="003E78FB"/>
    <w:rsid w:val="0041187F"/>
    <w:rsid w:val="004410DD"/>
    <w:rsid w:val="00441D3C"/>
    <w:rsid w:val="00463D3E"/>
    <w:rsid w:val="00466E17"/>
    <w:rsid w:val="00487776"/>
    <w:rsid w:val="00491DA0"/>
    <w:rsid w:val="00494B21"/>
    <w:rsid w:val="0052172C"/>
    <w:rsid w:val="005306AA"/>
    <w:rsid w:val="00535617"/>
    <w:rsid w:val="00535ADC"/>
    <w:rsid w:val="005466CB"/>
    <w:rsid w:val="0057675B"/>
    <w:rsid w:val="00593486"/>
    <w:rsid w:val="005B76FD"/>
    <w:rsid w:val="005C0B48"/>
    <w:rsid w:val="005C5BB0"/>
    <w:rsid w:val="005D2EED"/>
    <w:rsid w:val="005E4A83"/>
    <w:rsid w:val="005F5D2A"/>
    <w:rsid w:val="005F61B4"/>
    <w:rsid w:val="00614873"/>
    <w:rsid w:val="006348F3"/>
    <w:rsid w:val="00635304"/>
    <w:rsid w:val="00636B5C"/>
    <w:rsid w:val="006832C0"/>
    <w:rsid w:val="00684B5F"/>
    <w:rsid w:val="006A0E1A"/>
    <w:rsid w:val="006A75FC"/>
    <w:rsid w:val="006B1394"/>
    <w:rsid w:val="006B4422"/>
    <w:rsid w:val="0070067D"/>
    <w:rsid w:val="00707145"/>
    <w:rsid w:val="00726CDF"/>
    <w:rsid w:val="007478D0"/>
    <w:rsid w:val="00780AFC"/>
    <w:rsid w:val="00786F94"/>
    <w:rsid w:val="007871D8"/>
    <w:rsid w:val="00792F22"/>
    <w:rsid w:val="007C24AD"/>
    <w:rsid w:val="007C7B0B"/>
    <w:rsid w:val="007E3B0C"/>
    <w:rsid w:val="00806ECA"/>
    <w:rsid w:val="00813A41"/>
    <w:rsid w:val="00816D2B"/>
    <w:rsid w:val="008239CC"/>
    <w:rsid w:val="008515B2"/>
    <w:rsid w:val="00856ADA"/>
    <w:rsid w:val="00862CE3"/>
    <w:rsid w:val="0086437E"/>
    <w:rsid w:val="00880A64"/>
    <w:rsid w:val="008868B1"/>
    <w:rsid w:val="00894FDB"/>
    <w:rsid w:val="008A184C"/>
    <w:rsid w:val="008B0B67"/>
    <w:rsid w:val="008C240F"/>
    <w:rsid w:val="008C2B31"/>
    <w:rsid w:val="008D1ABB"/>
    <w:rsid w:val="008F1A5B"/>
    <w:rsid w:val="00900238"/>
    <w:rsid w:val="00903940"/>
    <w:rsid w:val="00912A46"/>
    <w:rsid w:val="00916D5B"/>
    <w:rsid w:val="009336E4"/>
    <w:rsid w:val="009406AA"/>
    <w:rsid w:val="00963879"/>
    <w:rsid w:val="00992EF3"/>
    <w:rsid w:val="009950F7"/>
    <w:rsid w:val="009A3A28"/>
    <w:rsid w:val="009B33AE"/>
    <w:rsid w:val="009C100A"/>
    <w:rsid w:val="009C1FF3"/>
    <w:rsid w:val="009E3E54"/>
    <w:rsid w:val="00A10A7F"/>
    <w:rsid w:val="00A118DE"/>
    <w:rsid w:val="00A15DD6"/>
    <w:rsid w:val="00A22AC3"/>
    <w:rsid w:val="00A23C87"/>
    <w:rsid w:val="00A27CD5"/>
    <w:rsid w:val="00A5581B"/>
    <w:rsid w:val="00A73AD2"/>
    <w:rsid w:val="00AA1483"/>
    <w:rsid w:val="00AB0629"/>
    <w:rsid w:val="00AB11ED"/>
    <w:rsid w:val="00AC119C"/>
    <w:rsid w:val="00AC62B1"/>
    <w:rsid w:val="00AF0E22"/>
    <w:rsid w:val="00B23429"/>
    <w:rsid w:val="00B37B4C"/>
    <w:rsid w:val="00B4609F"/>
    <w:rsid w:val="00B505AD"/>
    <w:rsid w:val="00B65C8A"/>
    <w:rsid w:val="00B82581"/>
    <w:rsid w:val="00B837BD"/>
    <w:rsid w:val="00B9372D"/>
    <w:rsid w:val="00B9768E"/>
    <w:rsid w:val="00BD78EA"/>
    <w:rsid w:val="00BF15FD"/>
    <w:rsid w:val="00BF6021"/>
    <w:rsid w:val="00BF7358"/>
    <w:rsid w:val="00C17E1B"/>
    <w:rsid w:val="00C31D4F"/>
    <w:rsid w:val="00C41BBD"/>
    <w:rsid w:val="00C507C3"/>
    <w:rsid w:val="00C85DEF"/>
    <w:rsid w:val="00C87330"/>
    <w:rsid w:val="00C95663"/>
    <w:rsid w:val="00CA6B33"/>
    <w:rsid w:val="00CC0F6F"/>
    <w:rsid w:val="00CC2626"/>
    <w:rsid w:val="00D045F1"/>
    <w:rsid w:val="00D06897"/>
    <w:rsid w:val="00D218C5"/>
    <w:rsid w:val="00D224C3"/>
    <w:rsid w:val="00D24715"/>
    <w:rsid w:val="00D30DEF"/>
    <w:rsid w:val="00D76D5F"/>
    <w:rsid w:val="00D91317"/>
    <w:rsid w:val="00DC58AC"/>
    <w:rsid w:val="00DF6D61"/>
    <w:rsid w:val="00E00B06"/>
    <w:rsid w:val="00E076BA"/>
    <w:rsid w:val="00E17E61"/>
    <w:rsid w:val="00E53FD1"/>
    <w:rsid w:val="00EA0DDB"/>
    <w:rsid w:val="00EA1EAC"/>
    <w:rsid w:val="00EB1B94"/>
    <w:rsid w:val="00EB5954"/>
    <w:rsid w:val="00F105E3"/>
    <w:rsid w:val="00F23EE8"/>
    <w:rsid w:val="00F56360"/>
    <w:rsid w:val="00F622F4"/>
    <w:rsid w:val="00F65826"/>
    <w:rsid w:val="00F73E61"/>
    <w:rsid w:val="00F74650"/>
    <w:rsid w:val="00F85ED0"/>
    <w:rsid w:val="00FA608D"/>
    <w:rsid w:val="00FB0DA7"/>
    <w:rsid w:val="00FB649C"/>
    <w:rsid w:val="00FC3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51F64"/>
  <w15:docId w15:val="{3FE4470E-52EC-4591-9C94-50275BE7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70067D"/>
  </w:style>
  <w:style w:type="paragraph" w:styleId="Heading1">
    <w:name w:val="heading 1"/>
    <w:basedOn w:val="Normal"/>
    <w:next w:val="Normal"/>
    <w:rsid w:val="0070067D"/>
    <w:pPr>
      <w:keepNext/>
      <w:keepLines/>
      <w:spacing w:before="400" w:after="120"/>
      <w:contextualSpacing/>
      <w:outlineLvl w:val="0"/>
    </w:pPr>
    <w:rPr>
      <w:sz w:val="40"/>
      <w:szCs w:val="40"/>
    </w:rPr>
  </w:style>
  <w:style w:type="paragraph" w:styleId="Heading2">
    <w:name w:val="heading 2"/>
    <w:basedOn w:val="Normal"/>
    <w:next w:val="Normal"/>
    <w:rsid w:val="0070067D"/>
    <w:pPr>
      <w:keepNext/>
      <w:keepLines/>
      <w:spacing w:before="360" w:after="120"/>
      <w:contextualSpacing/>
      <w:outlineLvl w:val="1"/>
    </w:pPr>
    <w:rPr>
      <w:sz w:val="32"/>
      <w:szCs w:val="32"/>
    </w:rPr>
  </w:style>
  <w:style w:type="paragraph" w:styleId="Heading3">
    <w:name w:val="heading 3"/>
    <w:basedOn w:val="Normal"/>
    <w:next w:val="Normal"/>
    <w:rsid w:val="0070067D"/>
    <w:pPr>
      <w:keepNext/>
      <w:keepLines/>
      <w:spacing w:before="320" w:after="80"/>
      <w:contextualSpacing/>
      <w:outlineLvl w:val="2"/>
    </w:pPr>
    <w:rPr>
      <w:color w:val="434343"/>
      <w:sz w:val="28"/>
      <w:szCs w:val="28"/>
    </w:rPr>
  </w:style>
  <w:style w:type="paragraph" w:styleId="Heading4">
    <w:name w:val="heading 4"/>
    <w:basedOn w:val="Normal"/>
    <w:next w:val="Normal"/>
    <w:rsid w:val="0070067D"/>
    <w:pPr>
      <w:keepNext/>
      <w:keepLines/>
      <w:spacing w:before="280" w:after="80"/>
      <w:contextualSpacing/>
      <w:outlineLvl w:val="3"/>
    </w:pPr>
    <w:rPr>
      <w:color w:val="666666"/>
      <w:sz w:val="24"/>
      <w:szCs w:val="24"/>
    </w:rPr>
  </w:style>
  <w:style w:type="paragraph" w:styleId="Heading5">
    <w:name w:val="heading 5"/>
    <w:basedOn w:val="Normal"/>
    <w:next w:val="Normal"/>
    <w:rsid w:val="0070067D"/>
    <w:pPr>
      <w:keepNext/>
      <w:keepLines/>
      <w:spacing w:before="240" w:after="80"/>
      <w:contextualSpacing/>
      <w:outlineLvl w:val="4"/>
    </w:pPr>
    <w:rPr>
      <w:color w:val="666666"/>
    </w:rPr>
  </w:style>
  <w:style w:type="paragraph" w:styleId="Heading6">
    <w:name w:val="heading 6"/>
    <w:basedOn w:val="Normal"/>
    <w:next w:val="Normal"/>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70067D"/>
    <w:pPr>
      <w:keepNext/>
      <w:keepLines/>
      <w:spacing w:after="60"/>
      <w:contextualSpacing/>
    </w:pPr>
    <w:rPr>
      <w:sz w:val="52"/>
      <w:szCs w:val="52"/>
    </w:rPr>
  </w:style>
  <w:style w:type="paragraph" w:styleId="Subtitle">
    <w:name w:val="Subtitle"/>
    <w:basedOn w:val="Normal"/>
    <w:next w:val="Normal"/>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iPriority w:val="99"/>
    <w:semiHidden/>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SNaLDfreknCCqhkUwa7KY_8kEQsmnmbQwSKhIvQyiA0/edit?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A149FA-8133-4C22-B059-22B3F0C1E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14515</Words>
  <Characters>79834</Characters>
  <Application>Microsoft Office Word</Application>
  <DocSecurity>0</DocSecurity>
  <Lines>665</Lines>
  <Paragraphs>188</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94161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Ericsson User</cp:lastModifiedBy>
  <cp:revision>3</cp:revision>
  <dcterms:created xsi:type="dcterms:W3CDTF">2017-04-28T07:02:00Z</dcterms:created>
  <dcterms:modified xsi:type="dcterms:W3CDTF">2017-04-28T07:02:00Z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713336101</vt:i4>
  </property>
  <property fmtid="{D5CDD505-2E9C-101B-9397-08002B2CF9AE}" pid="4" name="_EmailSubject">
    <vt:lpwstr>Draft MBS SWG report at SA4#91</vt:lpwstr>
  </property>
  <property fmtid="{D5CDD505-2E9C-101B-9397-08002B2CF9AE}" pid="5" name="_AuthorEmail">
    <vt:lpwstr>clo@qti.qualcomm.com</vt:lpwstr>
  </property>
  <property fmtid="{D5CDD505-2E9C-101B-9397-08002B2CF9AE}" pid="6" name="_AuthorEmailDisplayName">
    <vt:lpwstr>Lo, Charles</vt:lpwstr>
  </property>
  <property fmtid="{D5CDD505-2E9C-101B-9397-08002B2CF9AE}" pid="7" name="_ReviewingToolsShownOnce">
    <vt:lpwstr/>
  </property>
</Properties>
</file>